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C6717" w14:textId="77777777" w:rsidR="00FE0785" w:rsidRPr="00B539F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20"/>
          <w:sz w:val="28"/>
          <w:szCs w:val="28"/>
          <w:lang w:eastAsia="ru-RU"/>
        </w:rPr>
        <w:drawing>
          <wp:inline distT="0" distB="0" distL="0" distR="0" wp14:anchorId="6C765004" wp14:editId="11E895BA">
            <wp:extent cx="504825" cy="762000"/>
            <wp:effectExtent l="0" t="0" r="9525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B9A47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B75C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АДМИНИСТРАЦИЯ</w:t>
      </w:r>
    </w:p>
    <w:p w14:paraId="3CFA3CC2" w14:textId="143ADFF2" w:rsidR="00FE0785" w:rsidRPr="003B75CB" w:rsidRDefault="003B75CB" w:rsidP="00FE078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B75C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БАРАНОВСКОГО МУНИЦИПАЛЬНОГО ОБРАЗОВАНИЯ</w:t>
      </w:r>
    </w:p>
    <w:p w14:paraId="66F9A355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B75C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АТКАРСКОГО МУНИЦИПАЛЬНОГО РАЙОНА</w:t>
      </w:r>
    </w:p>
    <w:p w14:paraId="11FBF150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B75C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САРАТОВСКОЙ ОБЛАСТИ</w:t>
      </w:r>
    </w:p>
    <w:p w14:paraId="09654017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  <w:lang w:eastAsia="ru-RU"/>
        </w:rPr>
      </w:pPr>
    </w:p>
    <w:p w14:paraId="0C586469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43"/>
          <w:sz w:val="28"/>
          <w:szCs w:val="28"/>
          <w:lang w:eastAsia="ru-RU"/>
        </w:rPr>
        <w:t>РАСПОРЯЖЕНИЕ</w:t>
      </w:r>
    </w:p>
    <w:p w14:paraId="3610D082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14:paraId="3E1BE631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с. Барановка</w:t>
      </w:r>
    </w:p>
    <w:p w14:paraId="4F5AACE8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</w:p>
    <w:p w14:paraId="64A82894" w14:textId="24EB6EDB" w:rsidR="00FE0785" w:rsidRPr="003B75CB" w:rsidRDefault="00E84B8B" w:rsidP="00FE0785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3B75C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от </w:t>
      </w:r>
      <w:r w:rsidR="009506CE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16</w:t>
      </w:r>
      <w:r w:rsidR="003B75CB" w:rsidRPr="003B75CB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 января 202</w:t>
      </w:r>
      <w:r w:rsidR="009506CE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="00EF60E3" w:rsidRPr="003B75C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 № </w:t>
      </w:r>
      <w:r w:rsidR="003B75C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1-р</w:t>
      </w:r>
      <w:r w:rsidR="00FE0785" w:rsidRPr="003B75CB"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  <w:tab/>
      </w:r>
    </w:p>
    <w:p w14:paraId="2229AFFA" w14:textId="77777777" w:rsidR="00FE0785" w:rsidRPr="003B75CB" w:rsidRDefault="00FE0785" w:rsidP="00FE0785">
      <w:pPr>
        <w:widowControl w:val="0"/>
        <w:autoSpaceDE w:val="0"/>
        <w:autoSpaceDN w:val="0"/>
        <w:adjustRightInd w:val="0"/>
        <w:spacing w:after="0" w:line="240" w:lineRule="auto"/>
        <w:ind w:right="424"/>
        <w:rPr>
          <w:rFonts w:ascii="PT Astra Serif" w:eastAsia="Times New Roman" w:hAnsi="PT Astra Serif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</w:tblGrid>
      <w:tr w:rsidR="00FE0785" w:rsidRPr="003B75CB" w14:paraId="19F36D58" w14:textId="77777777" w:rsidTr="00382D08">
        <w:trPr>
          <w:trHeight w:val="635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450C71D" w14:textId="77777777" w:rsidR="00FE0785" w:rsidRPr="003B75CB" w:rsidRDefault="00FE0785" w:rsidP="0038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75CB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Об обеспечении сохранности линий и сооружений связи</w:t>
            </w:r>
          </w:p>
        </w:tc>
      </w:tr>
    </w:tbl>
    <w:p w14:paraId="2AB67939" w14:textId="77777777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В целях обеспечения сохранности кабельных линий связи при производстве земельных работ и во исполнение «Правил охраны линий и сооружений связи РФ», утвержденных постановлений Правительства РФ от 09.06.1995 г. № 578:</w:t>
      </w:r>
    </w:p>
    <w:p w14:paraId="355558A6" w14:textId="3B15DDB0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1. Назначить ответственным за согласование земельных работ в охранных зонах кабелей главного специалиста администрации Барановского муниципального образования </w:t>
      </w:r>
      <w:r w:rsidR="00847F77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Голубчикову К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.П. </w:t>
      </w:r>
    </w:p>
    <w:p w14:paraId="2636A316" w14:textId="35322A34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2. Назначить ответственным за производство строительных и земельных работ, оформление ордеров, выполнение мероприятий по обеспечению сохранности кабельных линий и сооружений связи главного специалиста администрации Барановского муниципального образования </w:t>
      </w:r>
      <w:r w:rsidR="00847F77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Голубчикову К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П.</w:t>
      </w:r>
    </w:p>
    <w:p w14:paraId="191B411C" w14:textId="77777777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3. Запретить производство работ, связанных с разработкой грунта, без согла</w:t>
      </w:r>
      <w:r w:rsidR="00373F03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сования с Саратовским филиалом П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АО «</w:t>
      </w:r>
      <w:r w:rsidR="00373F03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Рост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елеком».</w:t>
      </w:r>
    </w:p>
    <w:p w14:paraId="459D98E7" w14:textId="697C8B21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4. Ведущему специалисту администрации Барановского муниципального образования ответственному за ведение делопроизводства </w:t>
      </w:r>
      <w:proofErr w:type="spellStart"/>
      <w:r w:rsidR="00E84B8B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Букуневой</w:t>
      </w:r>
      <w:proofErr w:type="spellEnd"/>
      <w:r w:rsidR="00E84B8B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 Л</w:t>
      </w:r>
      <w:r w:rsidR="00EF60E3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.</w:t>
      </w:r>
      <w:r w:rsidR="00E84B8B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П.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 выдать пред</w:t>
      </w:r>
      <w:r w:rsidR="00373F03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ставителю Саратовского филиала П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АО «</w:t>
      </w:r>
      <w:r w:rsidR="00373F03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Рост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елеком» списки механизаторов и машинистов землеройных механизмов, инженерно-технических работников для проведения с ними охранно-разъяснительной работы по обеспечению сохранности кабельных линий и сооружений связи, вручения Предупреждений.</w:t>
      </w:r>
    </w:p>
    <w:p w14:paraId="49FFA591" w14:textId="77777777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5. Ответственному за технику безопасности СХПК «Барановка» </w:t>
      </w:r>
      <w:r w:rsidR="00EF60E3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Муравьеву А.В.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 рекомендовать своевременно проводить инструктажи работников, выполняющих работы вблизи и в охранных зонах кабелей, учитывая, что по ним передается высокое напряжение до 2000В;</w:t>
      </w:r>
    </w:p>
    <w:p w14:paraId="6F7F88BC" w14:textId="77777777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6. В случае разрушения коммуникаций в процессе производства работ немедленно сообщить владельцу коммуникаций, оказать помощь в восстановлении линий связи.</w:t>
      </w:r>
    </w:p>
    <w:p w14:paraId="0AAD8511" w14:textId="74AC21D9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7. Ведущему специалисту администрации Барановского муниципального образования ответственному за делопроизводство </w:t>
      </w:r>
      <w:proofErr w:type="spellStart"/>
      <w:r w:rsidR="00E84B8B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Букуневой</w:t>
      </w:r>
      <w:proofErr w:type="spellEnd"/>
      <w:r w:rsidR="00E84B8B"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 Л.П.</w:t>
      </w: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 xml:space="preserve"> довести настоящее распоряжение до сведения всех ответственных лиц.</w:t>
      </w:r>
    </w:p>
    <w:p w14:paraId="3DD69EE3" w14:textId="77777777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  <w:r w:rsidRPr="003B75CB"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  <w:t>8. Контроль над исполнением настоящего распоряжения оставляю за собой.</w:t>
      </w:r>
    </w:p>
    <w:p w14:paraId="6D9A4FC4" w14:textId="77777777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 w:firstLine="710"/>
        <w:jc w:val="both"/>
        <w:rPr>
          <w:rFonts w:ascii="PT Astra Serif" w:eastAsia="Times New Roman" w:hAnsi="PT Astra Serif" w:cs="Times New Roman"/>
          <w:color w:val="000000"/>
          <w:spacing w:val="-2"/>
          <w:sz w:val="26"/>
          <w:szCs w:val="26"/>
          <w:lang w:eastAsia="ru-RU"/>
        </w:rPr>
      </w:pPr>
    </w:p>
    <w:p w14:paraId="53F30238" w14:textId="77777777" w:rsidR="00FE0785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/>
        <w:jc w:val="both"/>
        <w:rPr>
          <w:rFonts w:ascii="PT Astra Serif" w:eastAsia="Times New Roman" w:hAnsi="PT Astra Serif" w:cs="Times New Roman"/>
          <w:b/>
          <w:color w:val="000000"/>
          <w:spacing w:val="-2"/>
          <w:sz w:val="28"/>
          <w:szCs w:val="28"/>
          <w:lang w:eastAsia="ru-RU"/>
        </w:rPr>
      </w:pPr>
      <w:r w:rsidRPr="003B75CB">
        <w:rPr>
          <w:rFonts w:ascii="PT Astra Serif" w:eastAsia="Times New Roman" w:hAnsi="PT Astra Serif" w:cs="Times New Roman"/>
          <w:b/>
          <w:color w:val="000000"/>
          <w:spacing w:val="-2"/>
          <w:sz w:val="28"/>
          <w:szCs w:val="28"/>
          <w:lang w:eastAsia="ru-RU"/>
        </w:rPr>
        <w:t xml:space="preserve">Глава Барановского </w:t>
      </w:r>
    </w:p>
    <w:p w14:paraId="2CA90D77" w14:textId="77777777" w:rsidR="00510D73" w:rsidRPr="003B75CB" w:rsidRDefault="00FE0785" w:rsidP="00FE0785">
      <w:pPr>
        <w:widowControl w:val="0"/>
        <w:tabs>
          <w:tab w:val="left" w:pos="6547"/>
          <w:tab w:val="left" w:leader="underscore" w:pos="6725"/>
        </w:tabs>
        <w:autoSpaceDE w:val="0"/>
        <w:autoSpaceDN w:val="0"/>
        <w:adjustRightInd w:val="0"/>
        <w:spacing w:after="0" w:line="240" w:lineRule="auto"/>
        <w:ind w:left="-426" w:right="1"/>
        <w:jc w:val="both"/>
        <w:rPr>
          <w:rFonts w:ascii="PT Astra Serif" w:eastAsia="Times New Roman" w:hAnsi="PT Astra Serif" w:cs="Times New Roman"/>
          <w:b/>
          <w:color w:val="000000"/>
          <w:spacing w:val="-2"/>
          <w:sz w:val="28"/>
          <w:szCs w:val="28"/>
          <w:lang w:eastAsia="ru-RU"/>
        </w:rPr>
      </w:pPr>
      <w:r w:rsidRPr="003B75CB">
        <w:rPr>
          <w:rFonts w:ascii="PT Astra Serif" w:eastAsia="Times New Roman" w:hAnsi="PT Astra Serif" w:cs="Times New Roman"/>
          <w:b/>
          <w:color w:val="000000"/>
          <w:spacing w:val="-2"/>
          <w:sz w:val="28"/>
          <w:szCs w:val="28"/>
          <w:lang w:eastAsia="ru-RU"/>
        </w:rPr>
        <w:t xml:space="preserve">муниципального образования                                                       </w:t>
      </w:r>
      <w:r w:rsidR="00EF60E3" w:rsidRPr="003B75CB">
        <w:rPr>
          <w:rFonts w:ascii="PT Astra Serif" w:eastAsia="Times New Roman" w:hAnsi="PT Astra Serif" w:cs="Times New Roman"/>
          <w:b/>
          <w:color w:val="000000"/>
          <w:spacing w:val="-2"/>
          <w:sz w:val="28"/>
          <w:szCs w:val="28"/>
          <w:lang w:eastAsia="ru-RU"/>
        </w:rPr>
        <w:t>С.А. Сухов</w:t>
      </w:r>
      <w:r w:rsidRPr="003B75CB">
        <w:rPr>
          <w:rFonts w:ascii="PT Astra Serif" w:eastAsia="Times New Roman" w:hAnsi="PT Astra Serif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</w:p>
    <w:sectPr w:rsidR="00510D73" w:rsidRPr="003B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41"/>
    <w:rsid w:val="00322E81"/>
    <w:rsid w:val="00373F03"/>
    <w:rsid w:val="003B75CB"/>
    <w:rsid w:val="00510D73"/>
    <w:rsid w:val="006319A5"/>
    <w:rsid w:val="007A15D0"/>
    <w:rsid w:val="00847F77"/>
    <w:rsid w:val="009506CE"/>
    <w:rsid w:val="00B86241"/>
    <w:rsid w:val="00B97F9E"/>
    <w:rsid w:val="00E84B8B"/>
    <w:rsid w:val="00EF60E3"/>
    <w:rsid w:val="00FE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3A2BB"/>
  <w15:docId w15:val="{435C0E34-D751-4A76-951D-3A01D0EE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0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2025-01-16T05:50:00Z</cp:lastPrinted>
  <dcterms:created xsi:type="dcterms:W3CDTF">2022-02-08T06:03:00Z</dcterms:created>
  <dcterms:modified xsi:type="dcterms:W3CDTF">2025-01-16T05:50:00Z</dcterms:modified>
</cp:coreProperties>
</file>