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16EE9492" w:rsidR="00013432" w:rsidRDefault="001761AB" w:rsidP="008B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093" w:dyaOrig="1619" w14:anchorId="626DE67E">
          <v:rect id="rectole0000000000" o:spid="_x0000_i1025" style="width:54.5pt;height:81.1pt" o:ole="" o:preferrelative="t" stroked="f">
            <v:imagedata r:id="rId6" o:title=""/>
          </v:rect>
          <o:OLEObject Type="Embed" ProgID="StaticMetafile" ShapeID="rectole0000000000" DrawAspect="Content" ObjectID="_1788857836" r:id="rId7"/>
        </w:object>
      </w:r>
    </w:p>
    <w:p w14:paraId="1D060CDF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7A3173" w:rsidRDefault="007A3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14:paraId="70525F07" w14:textId="46CDEC94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14:paraId="64F9CF4B" w14:textId="77777777" w:rsidR="00200E68" w:rsidRDefault="00200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14:paraId="231488EE" w14:textId="5E924ECE" w:rsidR="00013432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ПРОЕКТ</w:t>
      </w:r>
    </w:p>
    <w:p w14:paraId="2DE61785" w14:textId="77777777" w:rsidR="00200E68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D5CFD3" w14:textId="2B69421D" w:rsidR="00013432" w:rsidRDefault="00735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О С Т А Н О В Л Е Н И Е </w:t>
      </w:r>
    </w:p>
    <w:p w14:paraId="5692C8CA" w14:textId="77777777" w:rsidR="00013432" w:rsidRPr="00E74301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ACE407" w14:textId="38AE512A" w:rsidR="00B91426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="00286B79"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r w:rsidR="0073544D">
        <w:rPr>
          <w:rFonts w:ascii="Times New Roman" w:eastAsia="Times New Roman" w:hAnsi="Times New Roman" w:cs="Times New Roman"/>
          <w:b/>
          <w:sz w:val="28"/>
        </w:rPr>
        <w:t>года</w:t>
      </w:r>
      <w:r w:rsidR="000C72D7">
        <w:rPr>
          <w:rFonts w:ascii="Times New Roman" w:eastAsia="Times New Roman" w:hAnsi="Times New Roman" w:cs="Times New Roman"/>
          <w:b/>
          <w:sz w:val="28"/>
        </w:rPr>
        <w:t xml:space="preserve"> № </w:t>
      </w:r>
    </w:p>
    <w:p w14:paraId="582DBFE1" w14:textId="68738B1E" w:rsidR="00013432" w:rsidRPr="00E74301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E26F40D" w14:textId="77777777" w:rsidR="00013432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41FBB6CC" w:rsidR="00866658" w:rsidRDefault="00866658" w:rsidP="0086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 на </w:t>
            </w:r>
            <w:r w:rsidR="00E16454">
              <w:rPr>
                <w:rFonts w:ascii="Times New Roman" w:eastAsia="Times New Roman" w:hAnsi="Times New Roman" w:cs="Times New Roman"/>
                <w:b/>
                <w:sz w:val="28"/>
              </w:rPr>
              <w:t>2025</w:t>
            </w:r>
            <w:r w:rsidR="00E65276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8"/>
              </w:rPr>
              <w:t>2027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</w:t>
            </w:r>
            <w:r w:rsidR="00E65276">
              <w:rPr>
                <w:rFonts w:ascii="Times New Roman" w:eastAsia="Times New Roman" w:hAnsi="Times New Roman" w:cs="Times New Roman"/>
                <w:b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»»</w:t>
            </w:r>
          </w:p>
          <w:p w14:paraId="5AEC50F1" w14:textId="77777777" w:rsidR="007A3173" w:rsidRDefault="007A3173" w:rsidP="007A3173">
            <w:pPr>
              <w:spacing w:after="0" w:line="240" w:lineRule="auto"/>
            </w:pPr>
          </w:p>
        </w:tc>
      </w:tr>
    </w:tbl>
    <w:p w14:paraId="26213151" w14:textId="137631BC" w:rsidR="00E65276" w:rsidRDefault="00E65276" w:rsidP="00E65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Барановского муниципального образования Аткарского 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ПОСТАНОВЛЯЕТ:</w:t>
      </w:r>
    </w:p>
    <w:p w14:paraId="626DBF79" w14:textId="5815CC41" w:rsidR="00E65276" w:rsidRDefault="00E65276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82F79">
        <w:rPr>
          <w:rFonts w:ascii="Times New Roman" w:eastAsia="Calibri" w:hAnsi="Times New Roman" w:cs="Times New Roman"/>
          <w:color w:val="000000"/>
          <w:spacing w:val="4"/>
          <w:w w:val="101"/>
          <w:sz w:val="28"/>
          <w:szCs w:val="28"/>
        </w:rPr>
        <w:t xml:space="preserve">Утвердить муниципальную программу 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 xml:space="preserve">«Развитие местного самоуправления Барановского муниципального образования Аткарского муниципального района на </w:t>
      </w:r>
      <w:r w:rsidR="00E16454">
        <w:rPr>
          <w:rFonts w:ascii="Times New Roman" w:eastAsia="Times New Roman" w:hAnsi="Times New Roman" w:cs="Times New Roman"/>
          <w:color w:val="000000"/>
          <w:sz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E16454">
        <w:rPr>
          <w:rFonts w:ascii="Times New Roman" w:eastAsia="Times New Roman" w:hAnsi="Times New Roman" w:cs="Times New Roman"/>
          <w:color w:val="000000"/>
          <w:sz w:val="28"/>
        </w:rPr>
        <w:t>2027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E82F79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C3D1459" w14:textId="450291F2" w:rsidR="008F2CDF" w:rsidRDefault="008F2CDF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CD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01 января </w:t>
      </w:r>
      <w:r w:rsidR="00E16454">
        <w:rPr>
          <w:rFonts w:ascii="Times New Roman" w:hAnsi="Times New Roman"/>
          <w:sz w:val="28"/>
          <w:szCs w:val="28"/>
        </w:rPr>
        <w:t>2025</w:t>
      </w:r>
      <w:r w:rsidRPr="008F2CDF">
        <w:rPr>
          <w:rFonts w:ascii="Times New Roman" w:hAnsi="Times New Roman"/>
          <w:sz w:val="28"/>
          <w:szCs w:val="28"/>
        </w:rPr>
        <w:t xml:space="preserve"> года.  </w:t>
      </w:r>
    </w:p>
    <w:p w14:paraId="617D0002" w14:textId="3E98522F" w:rsidR="00E65276" w:rsidRDefault="00E65276" w:rsidP="00E6527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F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05CE35C" w14:textId="77777777" w:rsidR="00E82F79" w:rsidRPr="00E82F79" w:rsidRDefault="00E82F79" w:rsidP="00E82F7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04C50E9B" w14:textId="77777777" w:rsidR="007A3173" w:rsidRDefault="001761AB" w:rsidP="007A3173">
      <w:pPr>
        <w:tabs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Глава </w:t>
      </w:r>
      <w:r w:rsidR="007A3173"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</w:t>
      </w:r>
      <w:r w:rsidR="007A3173">
        <w:rPr>
          <w:rFonts w:ascii="Times New Roman" w:eastAsia="Times New Roman" w:hAnsi="Times New Roman" w:cs="Times New Roman"/>
          <w:b/>
          <w:color w:val="000000"/>
          <w:sz w:val="28"/>
        </w:rPr>
        <w:tab/>
        <w:t>Сухов С.А.</w:t>
      </w:r>
    </w:p>
    <w:p w14:paraId="16CE15D8" w14:textId="77777777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</w:t>
      </w:r>
      <w:r w:rsidR="007A3173">
        <w:rPr>
          <w:rFonts w:ascii="Times New Roman" w:eastAsia="Times New Roman" w:hAnsi="Times New Roman" w:cs="Times New Roman"/>
          <w:b/>
          <w:color w:val="00000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</w:t>
      </w:r>
    </w:p>
    <w:p w14:paraId="7B28C88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6A19A57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0AAD78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51BC478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54CE251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1933C81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884FD1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0EE98ED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C6D84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257C1850" w14:textId="77777777" w:rsidR="00013432" w:rsidRPr="007A3173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A"/>
          <w:sz w:val="40"/>
          <w:szCs w:val="40"/>
        </w:rPr>
        <w:t>Муниципальная программа</w:t>
      </w:r>
    </w:p>
    <w:p w14:paraId="24BD8A42" w14:textId="099F5CF2" w:rsidR="00013432" w:rsidRPr="007A3173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295B05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Развитие</w:t>
      </w: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2025</w:t>
      </w:r>
      <w:r w:rsidR="008B7A6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</w:t>
      </w:r>
      <w:r w:rsidR="00E1645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2027</w:t>
      </w: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год</w:t>
      </w:r>
      <w:r w:rsidR="008B7A6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ы</w:t>
      </w: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14:paraId="166DCD9C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D75A607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56F118A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100C169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508B0BC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9710319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F90B804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3DF03471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318955D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2126E11C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6B96BE38" w14:textId="77777777"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443D489F" w14:textId="1FFC0E8D" w:rsidR="008B7A6A" w:rsidRDefault="008B7A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23C706CC" w14:textId="255C9634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6BFB176A" w14:textId="1ABE2523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BA36B49" w14:textId="17579282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8CDBB24" w14:textId="77777777" w:rsidR="00B91426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8549333" w14:textId="77777777" w:rsidR="00586D35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</w:t>
      </w:r>
    </w:p>
    <w:p w14:paraId="75264DB2" w14:textId="77777777" w:rsidR="00586D35" w:rsidRDefault="00586D35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F9B17F4" w14:textId="77777777" w:rsidR="00586D35" w:rsidRDefault="00586D35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BB2334" w14:textId="6889B89B" w:rsidR="00013432" w:rsidRDefault="00586D35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              </w:t>
      </w:r>
      <w:r w:rsidR="00B9142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761AB">
        <w:rPr>
          <w:rFonts w:ascii="Times New Roman" w:eastAsia="Times New Roman" w:hAnsi="Times New Roman" w:cs="Times New Roman"/>
          <w:b/>
          <w:sz w:val="28"/>
        </w:rPr>
        <w:t xml:space="preserve">Приложение к постановлению </w:t>
      </w:r>
    </w:p>
    <w:p w14:paraId="2D424DCB" w14:textId="77777777" w:rsidR="00013432" w:rsidRPr="00E74301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 xml:space="preserve">администрации </w:t>
      </w:r>
      <w:r w:rsidR="007A3173" w:rsidRPr="00E74301">
        <w:rPr>
          <w:rFonts w:ascii="Times New Roman" w:eastAsia="Times New Roman" w:hAnsi="Times New Roman" w:cs="Times New Roman"/>
          <w:b/>
          <w:sz w:val="28"/>
        </w:rPr>
        <w:t>Барановского МО</w:t>
      </w:r>
    </w:p>
    <w:p w14:paraId="63AF3EA8" w14:textId="02CEA600" w:rsidR="00013432" w:rsidRPr="007B5478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 w:rsidRPr="007B5478">
        <w:rPr>
          <w:rFonts w:ascii="Times New Roman" w:eastAsia="Times New Roman" w:hAnsi="Times New Roman" w:cs="Times New Roman"/>
          <w:b/>
          <w:sz w:val="28"/>
        </w:rPr>
        <w:t>от</w:t>
      </w:r>
      <w:r w:rsidR="0073544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86B79">
        <w:rPr>
          <w:rFonts w:ascii="Times New Roman" w:eastAsia="Times New Roman" w:hAnsi="Times New Roman" w:cs="Times New Roman"/>
          <w:b/>
          <w:sz w:val="28"/>
        </w:rPr>
        <w:t xml:space="preserve">                  </w:t>
      </w:r>
      <w:r w:rsidR="00E74301" w:rsidRPr="007B5478">
        <w:rPr>
          <w:rFonts w:ascii="Times New Roman" w:eastAsia="Times New Roman" w:hAnsi="Times New Roman" w:cs="Times New Roman"/>
          <w:b/>
          <w:sz w:val="28"/>
        </w:rPr>
        <w:t>года</w:t>
      </w:r>
      <w:r w:rsidR="007A3173" w:rsidRPr="007B54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B5478">
        <w:rPr>
          <w:rFonts w:ascii="Times New Roman" w:eastAsia="Times New Roman" w:hAnsi="Times New Roman" w:cs="Times New Roman"/>
          <w:b/>
          <w:sz w:val="28"/>
        </w:rPr>
        <w:t>№</w:t>
      </w:r>
      <w:r w:rsidR="0073544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503B209" w14:textId="77777777"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09D1D88B" w14:textId="1772DDD5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 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8B7A6A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 w:rsidR="00200E6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год</w:t>
      </w:r>
      <w:r w:rsidR="008B7A6A">
        <w:rPr>
          <w:rFonts w:ascii="Times New Roman" w:eastAsia="Times New Roman" w:hAnsi="Times New Roman" w:cs="Times New Roman"/>
          <w:b/>
          <w:sz w:val="28"/>
        </w:rPr>
        <w:t>ы</w:t>
      </w:r>
      <w:r w:rsidR="00295B05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1101"/>
        <w:gridCol w:w="1517"/>
        <w:gridCol w:w="1486"/>
        <w:gridCol w:w="1886"/>
      </w:tblGrid>
      <w:tr w:rsidR="00401AB4" w14:paraId="40E950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26CF4BB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59887" w14:textId="36B6259F" w:rsidR="00013432" w:rsidRDefault="001761AB" w:rsidP="00295B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95B0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 w:rsidR="00EF5B71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CD682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2027</w:t>
            </w:r>
            <w:r w:rsidR="00EF5B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="00CD6820"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01AB4" w14:paraId="0092969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1CCC50C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B046A2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0FB596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A6C066" w14:textId="77777777" w:rsidR="00013432" w:rsidRDefault="0001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2FB15F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AB43DDA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145D90F5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44BFA43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CCAEE0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0A995DA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48EC8B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B6F9C8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7CF095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AB7E8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21E23A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67DE413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94CB9B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B53C5F6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14:paraId="52E3E9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77777777" w:rsidR="00013432" w:rsidRPr="00A4603C" w:rsidRDefault="001761AB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Создание полноценных условий для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развития, совершенствования и повышения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эфф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>ективности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057582F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0B6BC5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7432570E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уровня организационный работы, обеспечение комплексного решения управленческих задач;</w:t>
            </w:r>
          </w:p>
          <w:p w14:paraId="4A42A2E8" w14:textId="22FB4BB6" w:rsidR="007A3173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7A3173">
              <w:t xml:space="preserve"> 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Барановском муниципальном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</w:t>
            </w:r>
            <w:r w:rsidR="0050786C" w:rsidRPr="007A3173">
              <w:rPr>
                <w:rFonts w:ascii="Times New Roman" w:eastAsia="Times New Roman" w:hAnsi="Times New Roman" w:cs="Times New Roman"/>
                <w:sz w:val="24"/>
              </w:rPr>
              <w:t>района;</w:t>
            </w:r>
          </w:p>
          <w:p w14:paraId="79706AA1" w14:textId="77777777" w:rsidR="001C1F3F" w:rsidRPr="00A4603C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7A3173">
              <w:t xml:space="preserve">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района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8B7A636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8704C0B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lastRenderedPageBreak/>
              <w:t>6. Обеспечение качественного контроля за правильным и целевым расходованием бюджетных</w:t>
            </w:r>
            <w:hyperlink r:id="rId8">
              <w:r w:rsidRPr="00A4603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A4603C">
              <w:rPr>
                <w:rFonts w:ascii="Times New Roman" w:eastAsia="Times New Roman" w:hAnsi="Times New Roman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14:paraId="37222773" w14:textId="77777777" w:rsidR="00401AB4" w:rsidRPr="00A4603C" w:rsidRDefault="001C1F3F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7A3173">
              <w:t xml:space="preserve"> 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Барановском муниципальном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района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34503E5F" w14:textId="77777777" w:rsidR="00013432" w:rsidRPr="00A4603C" w:rsidRDefault="00401AB4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14:paraId="09D1330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82889A" w14:textId="77777777" w:rsidR="00013432" w:rsidRPr="00A4603C" w:rsidRDefault="00A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BBF64A0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эф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 xml:space="preserve">фективности и результативности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  <w:p w14:paraId="4883F816" w14:textId="77777777" w:rsidR="00013432" w:rsidRPr="00A4603C" w:rsidRDefault="00013432">
            <w:pPr>
              <w:spacing w:after="0" w:line="240" w:lineRule="auto"/>
            </w:pPr>
          </w:p>
        </w:tc>
      </w:tr>
      <w:tr w:rsidR="00401AB4" w14:paraId="1733BB91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73F43A8B" w:rsidR="00013432" w:rsidRDefault="00E164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401AB4" w14:paraId="437C0BCE" w14:textId="77777777" w:rsidTr="008B7A6A"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AF5775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BAFCAA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14:paraId="71540C09" w14:textId="77777777" w:rsidTr="008B7A6A"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DDB608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9CFC5D" w14:textId="77777777" w:rsidR="00013432" w:rsidRDefault="00176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8A631C" w14:textId="1A637F73" w:rsidR="00013432" w:rsidRDefault="00E164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091584" w14:textId="6BCB1ECF" w:rsidR="00013432" w:rsidRPr="00E65276" w:rsidRDefault="00E16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8B5BF9" w14:textId="16CE4436" w:rsidR="00013432" w:rsidRPr="00E65276" w:rsidRDefault="00E16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8B7A6A" w14:paraId="57489AC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5EB865" w14:textId="77777777" w:rsidR="008B7A6A" w:rsidRDefault="008B7A6A" w:rsidP="008B7A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323F5B" w14:textId="562925A5" w:rsidR="008B7A6A" w:rsidRPr="00493D0B" w:rsidRDefault="00493D0B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5639548" w14:textId="5E990AD0" w:rsidR="008B7A6A" w:rsidRPr="00493D0B" w:rsidRDefault="00493D0B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57DCE5" w14:textId="55DB72DD" w:rsidR="008B7A6A" w:rsidRPr="00493D0B" w:rsidRDefault="00493D0B" w:rsidP="008B7A6A">
            <w:pPr>
              <w:spacing w:after="0" w:line="240" w:lineRule="auto"/>
            </w:pPr>
            <w:r w:rsidRPr="00493D0B">
              <w:t>250,6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10598F" w14:textId="66411305" w:rsidR="008B7A6A" w:rsidRPr="00493D0B" w:rsidRDefault="00493D0B" w:rsidP="008B7A6A">
            <w:pPr>
              <w:spacing w:after="0" w:line="240" w:lineRule="auto"/>
            </w:pPr>
            <w:r w:rsidRPr="00493D0B">
              <w:t>149,6</w:t>
            </w:r>
          </w:p>
        </w:tc>
      </w:tr>
      <w:tr w:rsidR="008B7A6A" w14:paraId="7D6D92EB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66268D" w14:textId="57459AEE" w:rsidR="008B7A6A" w:rsidRDefault="008B7A6A" w:rsidP="008B7A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87A613" w14:textId="380E77A1" w:rsidR="008B7A6A" w:rsidRPr="007A3173" w:rsidRDefault="008B7A6A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3C658A" w14:textId="688100F4" w:rsidR="008B7A6A" w:rsidRPr="007A3173" w:rsidRDefault="008B7A6A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31033CE" w14:textId="2BE0C20C" w:rsidR="008B7A6A" w:rsidRDefault="008B7A6A" w:rsidP="008B7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A0230D" w14:textId="01621C35" w:rsidR="008B7A6A" w:rsidRDefault="008B7A6A" w:rsidP="008B7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080B527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FAA4278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муниципального района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C4F498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E866ED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C167BE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B5AF1A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09DFE1B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5664BEF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7BE0F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727F6F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8F8A0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AF4467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613A7B0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1CE3D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DB1E7EE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D1B735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24E7A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D81F6D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144ED0B6" w14:textId="77777777" w:rsidTr="008B7A6A">
        <w:trPr>
          <w:trHeight w:val="7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8F957D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66A83C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50FF1A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578BA6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9514E2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5AB31966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A988D8" w14:textId="77777777" w:rsidR="007A3173" w:rsidRDefault="007A3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39F2F" w14:textId="77777777" w:rsidR="007A3173" w:rsidRPr="00A4603C" w:rsidRDefault="007A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-доля муниципальных служащих, повысивших уровень профессиональных знаний увеличится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30%;</w:t>
            </w:r>
          </w:p>
          <w:p w14:paraId="752EAA4F" w14:textId="77777777" w:rsidR="007A3173" w:rsidRDefault="007A3173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-процент обеспечения услугами связи, материально-техническим и транспортным обеспечением деятельности администрации </w:t>
            </w:r>
            <w:r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100%;</w:t>
            </w:r>
          </w:p>
          <w:p w14:paraId="1A48898B" w14:textId="77777777" w:rsidR="007A3173" w:rsidRPr="00A4603C" w:rsidRDefault="007A3173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-обеспеченность информационно-статистическими материалами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100%;</w:t>
            </w:r>
          </w:p>
          <w:p w14:paraId="6BD16240" w14:textId="77777777" w:rsidR="007A3173" w:rsidRDefault="007A3173" w:rsidP="007A3173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20%</w:t>
            </w:r>
          </w:p>
        </w:tc>
      </w:tr>
    </w:tbl>
    <w:p w14:paraId="23E24A7A" w14:textId="77777777" w:rsidR="007A3173" w:rsidRDefault="007A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4FFDCB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C81590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EFED5C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371B72A" w14:textId="77777777" w:rsidR="00013432" w:rsidRDefault="001761AB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7C8CB0CD" w14:textId="77777777" w:rsidR="0044374A" w:rsidRDefault="0044374A" w:rsidP="00443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C67B3EA" w14:textId="77777777" w:rsidR="00C86F6A" w:rsidRPr="00A4603C" w:rsidRDefault="001761AB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374A" w:rsidRPr="00A4603C">
        <w:rPr>
          <w:rFonts w:ascii="Times New Roman" w:eastAsia="Times New Roman" w:hAnsi="Times New Roman" w:cs="Times New Roman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</w:t>
      </w:r>
      <w:r w:rsidR="00F02DE5">
        <w:rPr>
          <w:rFonts w:ascii="Times New Roman" w:eastAsia="Times New Roman" w:hAnsi="Times New Roman" w:cs="Times New Roman"/>
          <w:sz w:val="28"/>
        </w:rPr>
        <w:t xml:space="preserve">льно-экономическим потенциалом Барановского </w:t>
      </w:r>
      <w:r w:rsidR="0044374A" w:rsidRPr="00A4603C">
        <w:rPr>
          <w:rFonts w:ascii="Times New Roman" w:eastAsia="Times New Roman" w:hAnsi="Times New Roman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A4603C">
        <w:rPr>
          <w:rFonts w:ascii="Times New Roman" w:eastAsia="Times New Roman" w:hAnsi="Times New Roman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716DF331" w14:textId="77777777" w:rsidR="0044374A" w:rsidRPr="00C86F6A" w:rsidRDefault="00C86F6A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</w:rPr>
        <w:t xml:space="preserve">Органы местного самоуправления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 в соответствии с Уставом </w:t>
      </w:r>
      <w:r w:rsidR="00F02DE5" w:rsidRPr="00F02DE5">
        <w:rPr>
          <w:rFonts w:ascii="Times New Roman" w:eastAsia="Times New Roman" w:hAnsi="Times New Roman" w:cs="Times New Roman"/>
          <w:sz w:val="28"/>
        </w:rPr>
        <w:t xml:space="preserve">Барановского муниципального образования Аткарского муниципального района </w:t>
      </w:r>
      <w:r w:rsidRPr="00A4603C">
        <w:rPr>
          <w:rFonts w:ascii="Times New Roman" w:eastAsia="Times New Roman" w:hAnsi="Times New Roman" w:cs="Times New Roman"/>
          <w:sz w:val="28"/>
        </w:rPr>
        <w:t xml:space="preserve">являются исполнительно-распорядительным органом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A4603C">
        <w:rPr>
          <w:rFonts w:ascii="Times New Roman" w:eastAsia="Times New Roman" w:hAnsi="Times New Roman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2217A12E" w14:textId="77777777" w:rsidR="00013432" w:rsidRDefault="00013432">
      <w:pPr>
        <w:spacing w:after="0" w:line="240" w:lineRule="auto"/>
        <w:ind w:firstLine="642"/>
        <w:jc w:val="both"/>
        <w:rPr>
          <w:rFonts w:ascii="Times New Roman" w:eastAsia="Times New Roman" w:hAnsi="Times New Roman" w:cs="Times New Roman"/>
          <w:sz w:val="28"/>
        </w:rPr>
      </w:pPr>
    </w:p>
    <w:p w14:paraId="7F8F1748" w14:textId="77777777"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F7D207D" w14:textId="77777777" w:rsidR="00013432" w:rsidRDefault="001761AB" w:rsidP="00F02D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Основные цели и задачи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E5434A6" w14:textId="77777777"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F74AAF5" w14:textId="77777777" w:rsidR="00013432" w:rsidRPr="00A4603C" w:rsidRDefault="00FF0603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1761AB" w:rsidRPr="00A4603C">
        <w:rPr>
          <w:rFonts w:ascii="Times New Roman" w:eastAsia="Times New Roman" w:hAnsi="Times New Roman" w:cs="Times New Roman"/>
          <w:color w:val="000000"/>
          <w:sz w:val="28"/>
        </w:rPr>
        <w:t>Целью программы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 является создание условий для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развития, совершенствования и повышения 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 по решению вопросов местного значения.</w:t>
      </w:r>
    </w:p>
    <w:p w14:paraId="29CF4D26" w14:textId="77777777" w:rsidR="00013432" w:rsidRPr="00A4603C" w:rsidRDefault="001761AB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4603C">
        <w:rPr>
          <w:rFonts w:ascii="Times New Roman" w:eastAsia="Times New Roman" w:hAnsi="Times New Roman" w:cs="Times New Roman"/>
          <w:color w:val="000000"/>
          <w:sz w:val="28"/>
        </w:rPr>
        <w:t>Задачи программы:</w:t>
      </w:r>
    </w:p>
    <w:p w14:paraId="10CF83F9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14:paraId="0406A0C8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14:paraId="0D52CA69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F02DE5" w:rsidRPr="00F02DE5">
        <w:t xml:space="preserve"> 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Барановском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2BE900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F02DE5" w:rsidRPr="00F02DE5">
        <w:t xml:space="preserve"> 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 xml:space="preserve">Барановском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966A15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0939A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A4603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A4603C">
        <w:rPr>
          <w:rFonts w:ascii="Times New Roman" w:eastAsia="Times New Roman" w:hAnsi="Times New Roman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14:paraId="7DDB4B0A" w14:textId="77777777" w:rsidR="00A4603C" w:rsidRPr="00A4603C" w:rsidRDefault="00A4603C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F02DE5" w:rsidRPr="00F02DE5">
        <w:t xml:space="preserve">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Барановско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 образовании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DAC581" w14:textId="77777777" w:rsidR="00C86F6A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8. Повышение качества выполняемых функций.</w:t>
      </w:r>
    </w:p>
    <w:p w14:paraId="43D7BDE7" w14:textId="77777777" w:rsidR="00013432" w:rsidRDefault="001761AB" w:rsidP="00F02DE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Перечень основных мероприятий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69D312B" w14:textId="77777777" w:rsidR="00013432" w:rsidRDefault="0043259B" w:rsidP="009E25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25F6">
        <w:rPr>
          <w:rFonts w:ascii="Times New Roman" w:eastAsia="Times New Roman" w:hAnsi="Times New Roman" w:cs="Times New Roman"/>
          <w:sz w:val="28"/>
        </w:rPr>
        <w:t>Развитие местного самоуправления</w:t>
      </w:r>
      <w:r w:rsidR="00F02DE5" w:rsidRPr="00F02DE5">
        <w:t xml:space="preserve"> </w:t>
      </w:r>
      <w:r w:rsidR="00F02DE5" w:rsidRPr="009E25F6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9E25F6">
        <w:rPr>
          <w:rFonts w:ascii="Times New Roman" w:eastAsia="Times New Roman" w:hAnsi="Times New Roman" w:cs="Times New Roman"/>
          <w:sz w:val="28"/>
        </w:rPr>
        <w:t>.</w:t>
      </w:r>
    </w:p>
    <w:p w14:paraId="595D1540" w14:textId="5148AD24" w:rsidR="00866658" w:rsidRPr="008B7A6A" w:rsidRDefault="009E25F6" w:rsidP="008666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A6A">
        <w:rPr>
          <w:rFonts w:ascii="Times New Roman" w:eastAsia="Times New Roman" w:hAnsi="Times New Roman" w:cs="Times New Roman"/>
          <w:sz w:val="28"/>
        </w:rPr>
        <w:t>Развитие материально - технической базы для организации осуществления полномочий органами местного самоуправления</w:t>
      </w:r>
    </w:p>
    <w:p w14:paraId="63050BCB" w14:textId="77777777" w:rsidR="00013432" w:rsidRDefault="001761AB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4.Сроки и этапы реализации муниципальной программы.</w:t>
      </w:r>
    </w:p>
    <w:p w14:paraId="53A258E4" w14:textId="58572AFC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</w:t>
      </w:r>
      <w:r w:rsidR="00EF5B71">
        <w:rPr>
          <w:rFonts w:ascii="Times New Roman" w:eastAsia="Times New Roman" w:hAnsi="Times New Roman" w:cs="Times New Roman"/>
          <w:sz w:val="28"/>
        </w:rPr>
        <w:t xml:space="preserve">ммы осуществляется в период </w:t>
      </w:r>
      <w:r w:rsidR="00E16454">
        <w:rPr>
          <w:rFonts w:ascii="Times New Roman" w:eastAsia="Times New Roman" w:hAnsi="Times New Roman" w:cs="Times New Roman"/>
          <w:sz w:val="28"/>
        </w:rPr>
        <w:t>2025</w:t>
      </w:r>
      <w:r w:rsidR="008B7A6A">
        <w:rPr>
          <w:rFonts w:ascii="Times New Roman" w:eastAsia="Times New Roman" w:hAnsi="Times New Roman" w:cs="Times New Roman"/>
          <w:sz w:val="28"/>
        </w:rPr>
        <w:t>-</w:t>
      </w:r>
      <w:r w:rsidR="00E16454">
        <w:rPr>
          <w:rFonts w:ascii="Times New Roman" w:eastAsia="Times New Roman" w:hAnsi="Times New Roman" w:cs="Times New Roman"/>
          <w:sz w:val="28"/>
        </w:rPr>
        <w:t>2027</w:t>
      </w:r>
      <w:r w:rsidR="00F920E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</w:t>
      </w:r>
      <w:r w:rsidR="008B7A6A">
        <w:rPr>
          <w:rFonts w:ascii="Times New Roman" w:eastAsia="Times New Roman" w:hAnsi="Times New Roman" w:cs="Times New Roman"/>
          <w:sz w:val="28"/>
        </w:rPr>
        <w:t>оды.</w:t>
      </w:r>
    </w:p>
    <w:p w14:paraId="23533D05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5. Ресурсное обеспечение программы.</w:t>
      </w:r>
    </w:p>
    <w:p w14:paraId="236AA429" w14:textId="0F4C8777"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Объем финансирования программы «</w:t>
      </w:r>
      <w:r w:rsidR="0043259B">
        <w:rPr>
          <w:rFonts w:ascii="Times New Roman" w:eastAsia="Times New Roman" w:hAnsi="Times New Roman" w:cs="Times New Roman"/>
          <w:color w:val="00000A"/>
          <w:sz w:val="28"/>
        </w:rPr>
        <w:t>Развитие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местного самоуправления </w:t>
      </w:r>
      <w:r w:rsidR="00F02DE5" w:rsidRPr="00F02DE5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color w:val="00000A"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2025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-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2027</w:t>
      </w:r>
      <w:r w:rsidR="00586D35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год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ы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составляет </w:t>
      </w:r>
      <w:r w:rsidR="00493D0B" w:rsidRPr="00493D0B">
        <w:rPr>
          <w:rFonts w:ascii="Times New Roman" w:eastAsia="Times New Roman" w:hAnsi="Times New Roman" w:cs="Times New Roman"/>
          <w:sz w:val="28"/>
        </w:rPr>
        <w:t>752,8</w:t>
      </w:r>
      <w:r w:rsidRPr="00493D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тыс.</w:t>
      </w:r>
      <w:r w:rsidR="00F02DE5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руб., в том числе:</w:t>
      </w:r>
    </w:p>
    <w:p w14:paraId="4D286F84" w14:textId="37DD27B0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расходы бюджета </w:t>
      </w:r>
      <w:r w:rsidR="00F02DE5">
        <w:rPr>
          <w:rFonts w:ascii="Times New Roman" w:eastAsia="Times New Roman" w:hAnsi="Times New Roman" w:cs="Times New Roman"/>
          <w:color w:val="00000A"/>
          <w:sz w:val="28"/>
        </w:rPr>
        <w:t>Барановского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муниципального образования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2025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493D0B" w:rsidRPr="00493D0B">
        <w:rPr>
          <w:rFonts w:ascii="Times New Roman" w:eastAsia="Times New Roman" w:hAnsi="Times New Roman" w:cs="Times New Roman"/>
          <w:sz w:val="28"/>
        </w:rPr>
        <w:t>352,6</w:t>
      </w:r>
      <w:r w:rsidRPr="00493D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тыс. руб.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, на 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2026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 </w:t>
      </w:r>
      <w:r w:rsidR="00493D0B" w:rsidRPr="00493D0B">
        <w:rPr>
          <w:rFonts w:ascii="Times New Roman" w:eastAsia="Times New Roman" w:hAnsi="Times New Roman" w:cs="Times New Roman"/>
          <w:sz w:val="28"/>
        </w:rPr>
        <w:t>250,6</w:t>
      </w:r>
      <w:r w:rsidR="008B7A6A" w:rsidRPr="00493D0B">
        <w:rPr>
          <w:rFonts w:ascii="Times New Roman" w:eastAsia="Times New Roman" w:hAnsi="Times New Roman" w:cs="Times New Roman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тыс. руб., на 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2027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 </w:t>
      </w:r>
      <w:r w:rsidR="00493D0B" w:rsidRPr="00493D0B">
        <w:rPr>
          <w:rFonts w:ascii="Times New Roman" w:eastAsia="Times New Roman" w:hAnsi="Times New Roman" w:cs="Times New Roman"/>
          <w:sz w:val="28"/>
        </w:rPr>
        <w:t>149,6</w:t>
      </w:r>
      <w:r w:rsidR="008B7A6A" w:rsidRPr="00493D0B">
        <w:rPr>
          <w:rFonts w:ascii="Times New Roman" w:eastAsia="Times New Roman" w:hAnsi="Times New Roman" w:cs="Times New Roman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тыс.</w:t>
      </w:r>
      <w:r w:rsidR="00934983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руб.</w:t>
      </w:r>
    </w:p>
    <w:p w14:paraId="100225E0" w14:textId="6C271751" w:rsidR="00866658" w:rsidRPr="00866658" w:rsidRDefault="001761AB" w:rsidP="008B7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14:paraId="3D73B9F9" w14:textId="77777777"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F02DE5" w:rsidRPr="00F02DE5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.  Общий контроль за исполнением программы осуществляет администрация </w:t>
      </w:r>
      <w:r w:rsidR="00F02DE5" w:rsidRPr="00F02DE5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14:paraId="1BB256C2" w14:textId="77777777" w:rsidR="00013432" w:rsidRDefault="001761AB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14:paraId="23B70707" w14:textId="77777777" w:rsidR="00013432" w:rsidRDefault="0043259B" w:rsidP="005C4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872CA">
        <w:rPr>
          <w:rFonts w:ascii="Times New Roman" w:eastAsia="Times New Roman" w:hAnsi="Times New Roman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F872CA">
        <w:rPr>
          <w:rFonts w:ascii="Times New Roman" w:eastAsia="Times New Roman" w:hAnsi="Times New Roman" w:cs="Times New Roman"/>
          <w:sz w:val="28"/>
        </w:rPr>
        <w:t>Информация о составе и значениях целевых показ</w:t>
      </w:r>
      <w:r w:rsidR="00F872CA" w:rsidRPr="00F872CA">
        <w:rPr>
          <w:rFonts w:ascii="Times New Roman" w:eastAsia="Times New Roman" w:hAnsi="Times New Roman" w:cs="Times New Roman"/>
          <w:sz w:val="28"/>
        </w:rPr>
        <w:t>ателей приведена в</w:t>
      </w:r>
      <w:r w:rsidR="005C4E6C" w:rsidRPr="00F872CA">
        <w:rPr>
          <w:rFonts w:ascii="Times New Roman" w:eastAsia="Times New Roman" w:hAnsi="Times New Roman" w:cs="Times New Roman"/>
          <w:sz w:val="28"/>
        </w:rPr>
        <w:t xml:space="preserve"> приложении №1 к муниципальной программе.</w:t>
      </w:r>
    </w:p>
    <w:p w14:paraId="3F955403" w14:textId="4DFCF170" w:rsidR="00013432" w:rsidRDefault="0001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BC729AE" w14:textId="2296E9CE" w:rsidR="00934983" w:rsidRDefault="0093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2944567" w14:textId="5D37316B" w:rsidR="00934983" w:rsidRDefault="0093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96FCE22" w14:textId="77777777" w:rsidR="00934983" w:rsidRDefault="0093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1CAB02" w14:textId="1CD942DF" w:rsidR="008B7A6A" w:rsidRDefault="008B7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829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95"/>
      </w:tblGrid>
      <w:tr w:rsidR="00013432" w14:paraId="53983307" w14:textId="77777777" w:rsidTr="00F02DE5">
        <w:trPr>
          <w:trHeight w:val="1"/>
        </w:trPr>
        <w:tc>
          <w:tcPr>
            <w:tcW w:w="4834" w:type="dxa"/>
            <w:shd w:val="clear" w:color="000000" w:fill="FFFFFF"/>
            <w:tcMar>
              <w:left w:w="108" w:type="dxa"/>
              <w:right w:w="108" w:type="dxa"/>
            </w:tcMar>
          </w:tcPr>
          <w:p w14:paraId="5EC4C0F8" w14:textId="2EF71AF0" w:rsidR="008B7A6A" w:rsidRDefault="008B7A6A">
            <w:pPr>
              <w:spacing w:after="200" w:line="276" w:lineRule="auto"/>
            </w:pPr>
          </w:p>
        </w:tc>
        <w:tc>
          <w:tcPr>
            <w:tcW w:w="4995" w:type="dxa"/>
            <w:shd w:val="clear" w:color="000000" w:fill="FFFFFF"/>
            <w:tcMar>
              <w:left w:w="108" w:type="dxa"/>
              <w:right w:w="108" w:type="dxa"/>
            </w:tcMar>
          </w:tcPr>
          <w:p w14:paraId="3D2BC7AE" w14:textId="04608E36" w:rsidR="00013432" w:rsidRDefault="001761AB" w:rsidP="00F02D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№ 1 к муниципальной программе «</w:t>
            </w:r>
            <w:r w:rsidR="005C4E6C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местного самоуправления </w:t>
            </w:r>
            <w:r w:rsidR="00F02D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Барановского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муниципального образования Аткарского </w:t>
            </w:r>
            <w:r w:rsidR="00F02D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муниципального </w:t>
            </w:r>
            <w:r w:rsidR="00EF5B7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района на 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b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»</w:t>
            </w:r>
          </w:p>
        </w:tc>
      </w:tr>
    </w:tbl>
    <w:p w14:paraId="10EA8510" w14:textId="77777777" w:rsidR="00F02DE5" w:rsidRDefault="00F02D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F7169" w14:textId="77777777" w:rsidR="00F02DE5" w:rsidRDefault="00F02D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AE7E45" w14:textId="77777777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</w:t>
      </w:r>
    </w:p>
    <w:p w14:paraId="222EEE97" w14:textId="77777777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целевых показателях (индикаторах) муниципальной программы</w:t>
      </w:r>
    </w:p>
    <w:p w14:paraId="7D83E24E" w14:textId="3511C89D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F02DE5" w:rsidRPr="00F02DE5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8B7A6A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8B7A6A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478DC72B" w14:textId="77777777"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98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54"/>
        <w:gridCol w:w="1855"/>
        <w:gridCol w:w="1187"/>
        <w:gridCol w:w="1354"/>
        <w:gridCol w:w="1334"/>
        <w:gridCol w:w="1277"/>
        <w:gridCol w:w="514"/>
        <w:gridCol w:w="594"/>
        <w:gridCol w:w="850"/>
        <w:gridCol w:w="142"/>
      </w:tblGrid>
      <w:tr w:rsidR="00013432" w14:paraId="1D7D5B5E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1E87C7" w14:textId="77777777" w:rsidR="00013432" w:rsidRDefault="001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14:paraId="1F4B97E4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0EBAF4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26F429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71BAB6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показателей*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14AEA8" w14:textId="77777777" w:rsidR="00013432" w:rsidRDefault="0001343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4DD2" w14:paraId="3988360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6F432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731435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DAFA69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C58116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отчетный</w:t>
            </w:r>
          </w:p>
          <w:p w14:paraId="25F5F50C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  <w:p w14:paraId="67C68ED8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(базовый)**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62EB3B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текущий</w:t>
            </w:r>
          </w:p>
          <w:p w14:paraId="38E70C74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  <w:p w14:paraId="12D585B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(оценка)***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76E96A" w14:textId="5DF07153" w:rsidR="00224DD2" w:rsidRDefault="00E164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2025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E542A1" w14:textId="6FCD6C4C" w:rsidR="00224DD2" w:rsidRPr="00224DD2" w:rsidRDefault="00E164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2A2072" w14:textId="2A9C8B6A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51501B9" w14:textId="77777777" w:rsidR="00200E68" w:rsidRDefault="00200E68" w:rsidP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ED842D2" w14:textId="3F974F5C" w:rsidR="00224DD2" w:rsidRDefault="00E16454" w:rsidP="00200E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2027</w:t>
            </w:r>
          </w:p>
        </w:tc>
      </w:tr>
      <w:tr w:rsidR="00224DD2" w14:paraId="085F5D8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8D65D0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87AA0B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93146D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38EC9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099DB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F3861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6AE9D4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CF579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013432" w14:paraId="33034862" w14:textId="77777777" w:rsidTr="00224DD2">
        <w:trPr>
          <w:gridAfter w:val="1"/>
          <w:wAfter w:w="142" w:type="dxa"/>
          <w:cantSplit/>
        </w:trPr>
        <w:tc>
          <w:tcPr>
            <w:tcW w:w="9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39D38" w14:textId="1660E4A8" w:rsidR="00013432" w:rsidRDefault="001761AB" w:rsidP="005C4E6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</w:t>
            </w:r>
            <w:r w:rsidR="005C4E6C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местного самоуправления </w:t>
            </w:r>
            <w:r w:rsidR="00F02DE5" w:rsidRPr="00F02DE5">
              <w:rPr>
                <w:rFonts w:ascii="Times New Roman" w:eastAsia="Times New Roman" w:hAnsi="Times New Roman" w:cs="Times New Roman"/>
                <w:sz w:val="28"/>
              </w:rPr>
              <w:t xml:space="preserve">Барановского муниципального образования Аткарского муниципального района </w:t>
            </w:r>
            <w:r w:rsidR="00EF5B71">
              <w:rPr>
                <w:rFonts w:ascii="Times New Roman" w:eastAsia="Times New Roman" w:hAnsi="Times New Roman" w:cs="Times New Roman"/>
                <w:sz w:val="28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sz w:val="28"/>
              </w:rPr>
              <w:t>2026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24DD2" w14:paraId="6C575702" w14:textId="77777777" w:rsidTr="00224DD2">
        <w:trPr>
          <w:gridAfter w:val="1"/>
          <w:wAfter w:w="142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FCA5AE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CC207" w14:textId="77777777" w:rsidR="00224DD2" w:rsidRPr="00EF5B71" w:rsidRDefault="00224DD2" w:rsidP="00EF5B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Показатель №1: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5C5AC2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12CAF9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018E18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8133AB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B50E2D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DBDEC" w14:textId="1011BE1A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A17D79" w14:textId="13B6952F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224DD2" w14:paraId="6B86986B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B1CF9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753150" w14:textId="77777777" w:rsidR="00224DD2" w:rsidRDefault="00224D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№2:</w:t>
            </w:r>
          </w:p>
          <w:p w14:paraId="7FF1AE17" w14:textId="77777777" w:rsidR="00224DD2" w:rsidRDefault="00224DD2" w:rsidP="00F02DE5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услугами связи, материально-техническим и транспортным обеспечением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Аткарского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B09500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510987" w14:textId="77777777" w:rsidR="00224DD2" w:rsidRPr="00885B93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5B93"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74281" w14:textId="77777777" w:rsidR="00224DD2" w:rsidRPr="00885B93" w:rsidRDefault="00224DD2" w:rsidP="008133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5B93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EF2D1F" w14:textId="77777777" w:rsidR="00224DD2" w:rsidRPr="00885B93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5B9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A2EB6F" w14:textId="24D09F3F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982314" w14:textId="37FAFFA7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24DD2" w14:paraId="11BF2421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923F2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8C8B02" w14:textId="77777777" w:rsidR="00224DD2" w:rsidRDefault="00224DD2" w:rsidP="008133A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№3:</w:t>
            </w:r>
          </w:p>
          <w:p w14:paraId="08BDCA82" w14:textId="77777777" w:rsidR="00224DD2" w:rsidRDefault="00224DD2" w:rsidP="008133AB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Барановском муниципальном образования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Аткарского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0E9D96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C084D1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B4338C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133AB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2A51CE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3A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9144C5" w14:textId="7F177312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D48355" w14:textId="1B54DB94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24DD2" w14:paraId="5C39810E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D9CE11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C35856" w14:textId="77777777" w:rsidR="00224DD2" w:rsidRDefault="00224DD2" w:rsidP="009402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C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№4:</w:t>
            </w:r>
          </w:p>
          <w:p w14:paraId="3320C651" w14:textId="77777777" w:rsidR="00224DD2" w:rsidRDefault="00224DD2" w:rsidP="009402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64DAA2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43E16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6EA58B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D166EB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65F94C" w14:textId="042003D0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98" w14:textId="0DF308EF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</w:tbl>
    <w:p w14:paraId="2518D339" w14:textId="77777777" w:rsidR="004D6FCB" w:rsidRDefault="001761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</w:p>
    <w:p w14:paraId="446C0314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BEFA24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F8F3C26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5036E6C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AFFF5F" w14:textId="77777777" w:rsidR="00013432" w:rsidRDefault="001761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tbl>
      <w:tblPr>
        <w:tblW w:w="4513" w:type="dxa"/>
        <w:tblInd w:w="5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277"/>
      </w:tblGrid>
      <w:tr w:rsidR="00013432" w14:paraId="3F6CD137" w14:textId="77777777" w:rsidTr="00EF5B71">
        <w:trPr>
          <w:trHeight w:val="1"/>
        </w:trPr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7DE4CD0E" w14:textId="77777777"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D9B815B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BE4FDB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D0A6F8E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466831C" w14:textId="77777777"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BC0B1ED" w14:textId="77777777" w:rsidR="00013432" w:rsidRDefault="00013432">
            <w:pPr>
              <w:spacing w:after="200" w:line="276" w:lineRule="auto"/>
            </w:pPr>
          </w:p>
        </w:tc>
        <w:tc>
          <w:tcPr>
            <w:tcW w:w="4277" w:type="dxa"/>
            <w:shd w:val="clear" w:color="000000" w:fill="FFFFFF"/>
            <w:tcMar>
              <w:left w:w="108" w:type="dxa"/>
              <w:right w:w="108" w:type="dxa"/>
            </w:tcMar>
          </w:tcPr>
          <w:p w14:paraId="4A76822D" w14:textId="4CF1ABF5" w:rsidR="00013432" w:rsidRPr="008133AB" w:rsidRDefault="001761AB" w:rsidP="005C4E6C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 2 к муниципальной программе   Приложение № 2 к муниципальной программе «</w:t>
            </w:r>
            <w:r w:rsidR="005C4E6C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Барановс</w:t>
            </w:r>
            <w:r w:rsid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кого муниципального образования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Аткарского муниципального района </w:t>
            </w:r>
            <w:r w:rsidR="00EF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4CA2EECA" w14:textId="77777777" w:rsidR="00013432" w:rsidRDefault="001761AB" w:rsidP="005C4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14:paraId="21AFA3FC" w14:textId="77777777" w:rsidR="00013432" w:rsidRDefault="001761AB" w:rsidP="005C4E6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14:paraId="6A32C3E6" w14:textId="406D5013" w:rsidR="00013432" w:rsidRDefault="001761AB" w:rsidP="005C4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8133AB" w:rsidRPr="008133AB">
        <w:rPr>
          <w:rFonts w:ascii="Times New Roman" w:eastAsia="Times New Roman" w:hAnsi="Times New Roman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224DD2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224DD2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38924817" w14:textId="77777777"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1471"/>
        <w:gridCol w:w="2228"/>
        <w:gridCol w:w="1426"/>
        <w:gridCol w:w="1407"/>
      </w:tblGrid>
      <w:tr w:rsidR="004D6FCB" w14:paraId="38F3F556" w14:textId="77777777" w:rsidTr="0093498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465A8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CCEC" w14:textId="77777777" w:rsidR="004D6FCB" w:rsidRDefault="004D6FCB" w:rsidP="009349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работ </w:t>
            </w:r>
          </w:p>
          <w:p w14:paraId="1AEE7358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BC951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6F3CE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</w:tc>
      </w:tr>
      <w:tr w:rsidR="004D6FCB" w14:paraId="1185F743" w14:textId="77777777" w:rsidTr="00934983">
        <w:trPr>
          <w:trHeight w:val="1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7B35F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8EFCB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42600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A405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B1B5F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реализации</w:t>
            </w:r>
          </w:p>
        </w:tc>
      </w:tr>
      <w:tr w:rsidR="004D6FCB" w14:paraId="4631AE26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B809B" w14:textId="45208BB5" w:rsidR="004D6FCB" w:rsidRDefault="004D6FCB" w:rsidP="00934983">
            <w:pPr>
              <w:spacing w:after="200" w:line="276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1: </w:t>
            </w:r>
            <w:r w:rsidR="000E2A44" w:rsidRPr="00EB6424">
              <w:rPr>
                <w:rFonts w:ascii="Times New Roman" w:eastAsia="Times New Roman" w:hAnsi="Times New Roman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4D6FCB" w14:paraId="63E7D58D" w14:textId="77777777" w:rsidTr="00934983">
        <w:trPr>
          <w:trHeight w:val="210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2BA99" w14:textId="6A77A921" w:rsidR="004D6FCB" w:rsidRDefault="004D6FCB" w:rsidP="00934983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r w:rsidR="000E2A44" w:rsidRPr="00EB6424">
              <w:rPr>
                <w:rFonts w:ascii="Times New Roman" w:eastAsia="Times New Roman" w:hAnsi="Times New Roman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D74C5" w14:textId="329ED4DE" w:rsidR="004D6FCB" w:rsidRPr="00493D0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586B4" w14:textId="77777777" w:rsidR="004D6FCB" w:rsidRDefault="004D6FCB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t xml:space="preserve">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D78C4" w14:textId="3CA5D649" w:rsidR="004D6FCB" w:rsidRDefault="009E25F6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EB4B8" w14:textId="6F9423B4" w:rsidR="004D6FCB" w:rsidRDefault="009E25F6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4D6FCB" w14:paraId="095A7C2C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872D7" w14:textId="1E64A63E" w:rsidR="004D6FCB" w:rsidRPr="00493D0B" w:rsidRDefault="004D6FCB" w:rsidP="0093498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493D0B">
              <w:rPr>
                <w:rFonts w:ascii="Times New Roman" w:eastAsia="Times New Roman" w:hAnsi="Times New Roman" w:cs="Times New Roman"/>
                <w:sz w:val="24"/>
              </w:rPr>
              <w:t xml:space="preserve">Мероприятие 2: </w:t>
            </w:r>
            <w:r w:rsidR="000E2A44" w:rsidRPr="00493D0B"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</w:tc>
      </w:tr>
      <w:tr w:rsidR="004D6FCB" w14:paraId="2A175D3C" w14:textId="77777777" w:rsidTr="00224DD2">
        <w:trPr>
          <w:trHeight w:val="257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A6432" w14:textId="3740C23D" w:rsidR="004D6FCB" w:rsidRPr="008133A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  <w:r w:rsidR="000E2A44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  <w:p w14:paraId="79C2C58D" w14:textId="77777777" w:rsidR="004D6FCB" w:rsidRDefault="004D6FCB" w:rsidP="00934983">
            <w:pPr>
              <w:spacing w:after="200" w:line="276" w:lineRule="auto"/>
              <w:jc w:val="both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1A7EF" w14:textId="2F8B7065" w:rsidR="00934983" w:rsidRPr="00493D0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46373" w14:textId="77777777" w:rsidR="004D6FCB" w:rsidRDefault="004D6FCB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t xml:space="preserve">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814A3" w14:textId="2F9DDDBC" w:rsidR="004D6FCB" w:rsidRDefault="009E25F6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C6D3C" w14:textId="7AC60B6B" w:rsidR="004D6FCB" w:rsidRDefault="009E25F6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4D6FCB" w14:paraId="08F44C71" w14:textId="77777777" w:rsidTr="0093498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08762" w14:textId="77777777" w:rsidR="004D6FC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AA78" w14:textId="03263139" w:rsidR="004D6FCB" w:rsidRPr="008133A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9EB3" w14:textId="77777777" w:rsidR="004D6FCB" w:rsidRDefault="004D6FCB" w:rsidP="009349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32273" w14:textId="77777777" w:rsidR="004D6FCB" w:rsidRDefault="004D6FCB" w:rsidP="009349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D856C" w14:textId="77777777" w:rsidR="004D6FCB" w:rsidRDefault="004D6FCB" w:rsidP="009349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F25341D" w14:textId="77777777" w:rsidR="004D6FCB" w:rsidRDefault="004D6FCB" w:rsidP="004D6FCB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714D04B0" w14:textId="77777777" w:rsidR="00013432" w:rsidRDefault="004D6FCB" w:rsidP="004D6FCB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1761AB">
        <w:rPr>
          <w:rFonts w:ascii="Calibri" w:eastAsia="Calibri" w:hAnsi="Calibri" w:cs="Calibri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4244"/>
      </w:tblGrid>
      <w:tr w:rsidR="00013432" w14:paraId="3BBB1E5E" w14:textId="77777777" w:rsidTr="00934983">
        <w:trPr>
          <w:trHeight w:val="1"/>
        </w:trPr>
        <w:tc>
          <w:tcPr>
            <w:tcW w:w="5119" w:type="dxa"/>
            <w:shd w:val="clear" w:color="000000" w:fill="FFFFFF"/>
            <w:tcMar>
              <w:left w:w="108" w:type="dxa"/>
              <w:right w:w="108" w:type="dxa"/>
            </w:tcMar>
          </w:tcPr>
          <w:p w14:paraId="1D966034" w14:textId="24AFCF8E" w:rsidR="00013432" w:rsidRDefault="001761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                 </w:t>
            </w:r>
          </w:p>
          <w:p w14:paraId="2CF57B5D" w14:textId="77777777" w:rsidR="00013432" w:rsidRDefault="00013432">
            <w:pPr>
              <w:spacing w:after="200" w:line="276" w:lineRule="auto"/>
            </w:pPr>
          </w:p>
        </w:tc>
        <w:tc>
          <w:tcPr>
            <w:tcW w:w="4244" w:type="dxa"/>
            <w:shd w:val="clear" w:color="000000" w:fill="FFFFFF"/>
            <w:tcMar>
              <w:left w:w="108" w:type="dxa"/>
              <w:right w:w="108" w:type="dxa"/>
            </w:tcMar>
          </w:tcPr>
          <w:p w14:paraId="608A7BC5" w14:textId="62A53BA0" w:rsidR="00013432" w:rsidRPr="008133AB" w:rsidRDefault="001761AB" w:rsidP="008133AB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AD4BD4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3 к муниципальной программе 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C4E6C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Барановского муниципального образования Аткарского муниципального района</w:t>
            </w:r>
            <w:r w:rsidR="008666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1488C1E9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</w:t>
      </w:r>
    </w:p>
    <w:p w14:paraId="5D83BF3D" w14:textId="77777777" w:rsidR="00013432" w:rsidRDefault="001761AB" w:rsidP="00AD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объемах и источниках финансового обеспечения муниципальной программы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14:paraId="224C7ED3" w14:textId="77777777" w:rsidR="00013432" w:rsidRDefault="0001343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AA1B33" w14:textId="674DEB73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«</w:t>
      </w:r>
      <w:r w:rsidR="00AD4BD4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го самоуправления </w:t>
      </w:r>
      <w:r w:rsidR="008133AB" w:rsidRPr="008133AB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9E25F6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224DD2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224DD2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77E2565B" w14:textId="77777777" w:rsidR="00013432" w:rsidRDefault="000134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939"/>
        <w:gridCol w:w="2007"/>
        <w:gridCol w:w="1068"/>
        <w:gridCol w:w="709"/>
        <w:gridCol w:w="850"/>
        <w:gridCol w:w="845"/>
      </w:tblGrid>
      <w:tr w:rsidR="00013432" w14:paraId="35349A07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17D160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C83481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931088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EDF8D0" w14:textId="77777777" w:rsidR="00013432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</w:t>
            </w:r>
          </w:p>
          <w:p w14:paraId="786F215F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финансирования, всего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60233C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по годам реализации </w:t>
            </w:r>
          </w:p>
        </w:tc>
      </w:tr>
      <w:tr w:rsidR="00013432" w14:paraId="0745723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05C13B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D2C13B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BFB9B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0036DD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56FB1" w14:textId="64949ACB" w:rsidR="00013432" w:rsidRDefault="00E164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A7DA5" w14:textId="4CF157C1" w:rsidR="00013432" w:rsidRPr="00224DD2" w:rsidRDefault="00E16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12DA16" w14:textId="26D7E625" w:rsidR="00013432" w:rsidRPr="00224DD2" w:rsidRDefault="00E16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</w:tr>
      <w:tr w:rsidR="00013432" w14:paraId="0FE1C909" w14:textId="77777777" w:rsidTr="00224DD2">
        <w:trPr>
          <w:trHeight w:val="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3B2A9B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DE3D80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A0C05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DC28AE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1187A1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D256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E081D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24DD2" w14:paraId="36D4BF03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EA0D06" w14:textId="7B1EFFA9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местного самоуправления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годы»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028635" w14:textId="77777777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36FB9" w14:textId="69948975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420F8E" w14:textId="0437BE63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5BA476" w14:textId="7C2C011F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C10FAA" w14:textId="3D318D66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250,6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82F3EE" w14:textId="2D016785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149,6</w:t>
            </w:r>
          </w:p>
        </w:tc>
      </w:tr>
      <w:tr w:rsidR="00224DD2" w14:paraId="5AA9610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B0AFDB" w14:textId="77777777" w:rsidR="00224DD2" w:rsidRDefault="00224DD2" w:rsidP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572F44" w14:textId="77777777" w:rsidR="00224DD2" w:rsidRDefault="00224DD2" w:rsidP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BCFADA" w14:textId="77777777" w:rsidR="00224DD2" w:rsidRDefault="00224DD2" w:rsidP="00224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F04B0D" w14:textId="20C810D9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BDAA2" w14:textId="5FFE582D" w:rsidR="00224DD2" w:rsidRPr="00493D0B" w:rsidRDefault="00493D0B" w:rsidP="00224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7F5970" w14:textId="492297F8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250,6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96D655" w14:textId="52191A80" w:rsidR="00224DD2" w:rsidRPr="00493D0B" w:rsidRDefault="00493D0B" w:rsidP="00224DD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93D0B">
              <w:rPr>
                <w:rFonts w:ascii="Calibri" w:eastAsia="Calibri" w:hAnsi="Calibri" w:cs="Calibri"/>
              </w:rPr>
              <w:t>149,6</w:t>
            </w:r>
          </w:p>
        </w:tc>
      </w:tr>
      <w:tr w:rsidR="00013432" w14:paraId="2CCBD33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FB534F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7BF68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370472" w14:textId="1BDACA68" w:rsidR="00013432" w:rsidRDefault="000310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Аткарского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B2796F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E96014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17C76B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4A19C7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3432" w14:paraId="2BEE6E5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71C7DC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CFA39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E81221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0C6963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33CCF1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49E216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734A18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3432" w14:paraId="6238A7B7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0B9721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B1CE8A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D6038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12741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FB931A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46FF8B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C6730E" w14:textId="77777777"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2870A32" w14:textId="77777777" w:rsidR="00013432" w:rsidRDefault="00013432">
      <w:pPr>
        <w:spacing w:after="200" w:line="276" w:lineRule="auto"/>
        <w:rPr>
          <w:rFonts w:ascii="Calibri" w:eastAsia="Calibri" w:hAnsi="Calibri" w:cs="Calibri"/>
          <w:sz w:val="2"/>
        </w:rPr>
      </w:pPr>
    </w:p>
    <w:p w14:paraId="019EFD87" w14:textId="77777777" w:rsidR="00013432" w:rsidRDefault="00013432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B70E3F5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4E60585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76EAA9D" w14:textId="77777777" w:rsidR="00AD4BD4" w:rsidRDefault="00AD4BD4" w:rsidP="008133AB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B942711" w14:textId="77777777" w:rsidR="008133AB" w:rsidRDefault="008133AB" w:rsidP="008133AB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DABB5CD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7"/>
        <w:gridCol w:w="4146"/>
      </w:tblGrid>
      <w:tr w:rsidR="00013432" w:rsidRPr="008133AB" w14:paraId="3A0BB7E4" w14:textId="77777777" w:rsidTr="008133AB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14:paraId="3F6A78C7" w14:textId="77777777" w:rsidR="00013432" w:rsidRPr="008133AB" w:rsidRDefault="001761AB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5845" w:type="dxa"/>
            <w:shd w:val="clear" w:color="000000" w:fill="FFFFFF"/>
            <w:tcMar>
              <w:left w:w="108" w:type="dxa"/>
              <w:right w:w="108" w:type="dxa"/>
            </w:tcMar>
          </w:tcPr>
          <w:p w14:paraId="72A83525" w14:textId="7596AD5D" w:rsidR="00013432" w:rsidRPr="008133AB" w:rsidRDefault="001761AB" w:rsidP="00AD4BD4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 4 к муниципальной программе «</w:t>
            </w:r>
            <w:r w:rsidR="00AD4BD4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885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6E9A6B95" w14:textId="14910549" w:rsidR="00013432" w:rsidRDefault="00736E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План-график реализации муниципальной программы </w:t>
      </w:r>
      <w:r w:rsidR="001761AB">
        <w:rPr>
          <w:rFonts w:ascii="Times New Roman" w:eastAsia="Times New Roman" w:hAnsi="Times New Roman" w:cs="Times New Roman"/>
          <w:b/>
          <w:sz w:val="28"/>
        </w:rPr>
        <w:t>«</w:t>
      </w:r>
      <w:r w:rsidR="00AD4BD4">
        <w:rPr>
          <w:rFonts w:ascii="Times New Roman" w:eastAsia="Times New Roman" w:hAnsi="Times New Roman" w:cs="Times New Roman"/>
          <w:b/>
          <w:sz w:val="28"/>
        </w:rPr>
        <w:t>Развитие</w:t>
      </w:r>
      <w:r w:rsidR="001761AB"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8133AB" w:rsidRPr="008133AB">
        <w:rPr>
          <w:rFonts w:ascii="Times New Roman" w:eastAsia="Times New Roman" w:hAnsi="Times New Roman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885B93"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224DD2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 w:rsidR="001761AB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224DD2">
        <w:rPr>
          <w:rFonts w:ascii="Times New Roman" w:eastAsia="Times New Roman" w:hAnsi="Times New Roman" w:cs="Times New Roman"/>
          <w:b/>
          <w:sz w:val="28"/>
        </w:rPr>
        <w:t>ы</w:t>
      </w:r>
      <w:r w:rsidR="001761A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351E3774" w14:textId="77777777" w:rsidR="00013432" w:rsidRDefault="0001343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0944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30"/>
        <w:gridCol w:w="851"/>
        <w:gridCol w:w="1134"/>
        <w:gridCol w:w="708"/>
        <w:gridCol w:w="851"/>
        <w:gridCol w:w="29"/>
        <w:gridCol w:w="1814"/>
        <w:gridCol w:w="28"/>
        <w:gridCol w:w="680"/>
        <w:gridCol w:w="29"/>
        <w:gridCol w:w="709"/>
        <w:gridCol w:w="709"/>
        <w:gridCol w:w="708"/>
        <w:gridCol w:w="709"/>
        <w:gridCol w:w="709"/>
      </w:tblGrid>
      <w:tr w:rsidR="004D6FCB" w:rsidRPr="004D6FCB" w14:paraId="4E3E61F6" w14:textId="77777777" w:rsidTr="002F27D0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22E9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№</w:t>
            </w:r>
          </w:p>
          <w:p w14:paraId="7D021B5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14:paraId="54DFB33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A4FD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6D529" w14:textId="77777777" w:rsidR="004D6FCB" w:rsidRPr="004D6FC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D2C53BF" w14:textId="77777777" w:rsidR="004D6FCB" w:rsidRPr="004D6FC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и ФИО)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595A9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B54F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7D9D4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  <w:p w14:paraId="3D0C8025" w14:textId="77777777" w:rsidR="004D6FCB" w:rsidRPr="004D6FCB" w:rsidRDefault="004D6FCB" w:rsidP="004D6FCB">
            <w:pPr>
              <w:spacing w:after="200" w:line="276" w:lineRule="auto"/>
              <w:ind w:left="-106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CD50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14:paraId="52A508E4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2F822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5FA0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14:paraId="4254E768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D6FCB" w:rsidRPr="004D6FCB" w14:paraId="42DDEE0A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10AC2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6A000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EC9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4B5AB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A3B1C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A80C7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B49CD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B32CF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91A6B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65B7784D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EFE8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6A794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6217B740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по кварталам</w:t>
            </w:r>
          </w:p>
        </w:tc>
      </w:tr>
      <w:tr w:rsidR="004D6FCB" w:rsidRPr="004D6FCB" w14:paraId="5A31E0CE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BCAA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FA716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9F55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52E38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AF59B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D1E4A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D4B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AC5F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48E15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B7FBE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53C6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A8BCD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217A4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4D6FCB" w:rsidRPr="004D6FCB" w14:paraId="0ED4472C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A288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2DB1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C5687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049F7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26929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94155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C21E2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CA4B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98E5E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76E0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435F8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72C82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340A8" w14:textId="77777777" w:rsidR="004D6FCB" w:rsidRPr="004D6FCB" w:rsidRDefault="004D6FCB" w:rsidP="004D6F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6FCB" w:rsidRPr="004D6FCB" w14:paraId="5D63456C" w14:textId="77777777" w:rsidTr="002507F1">
        <w:trPr>
          <w:trHeight w:val="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B2A2C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D7C87" w14:textId="671BC5B6" w:rsidR="004D6FCB" w:rsidRPr="004D6FCB" w:rsidRDefault="004D6FCB" w:rsidP="004D6FC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Барановского муниципального образования Аткарского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24D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224DD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2AF16C4" w14:textId="77777777" w:rsidR="004D6FCB" w:rsidRPr="004D6FCB" w:rsidRDefault="004D6FCB" w:rsidP="004D6FCB">
            <w:pPr>
              <w:tabs>
                <w:tab w:val="left" w:pos="2060"/>
              </w:tabs>
              <w:spacing w:after="200" w:line="317" w:lineRule="auto"/>
              <w:ind w:left="19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094CBB" w14:textId="77777777" w:rsidR="004D6FCB" w:rsidRPr="004D6FCB" w:rsidRDefault="004D6FCB" w:rsidP="004D6FC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19D43" w14:textId="77777777" w:rsidR="004D6FCB" w:rsidRPr="004D6FCB" w:rsidRDefault="004D6FCB" w:rsidP="004D6F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(прогноз)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28E34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634E2" w14:textId="17E0F670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B3B1" w14:textId="40E6B1A9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150,56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753B" w14:textId="6922C622" w:rsidR="004D6FCB" w:rsidRPr="00493D0B" w:rsidRDefault="00493D0B" w:rsidP="000C7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0970" w14:textId="35219B15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DF95" w14:textId="400C8B6F" w:rsidR="004D6FCB" w:rsidRPr="00493D0B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D0B">
              <w:rPr>
                <w:rFonts w:ascii="Times New Roman" w:eastAsia="Calibri" w:hAnsi="Times New Roman" w:cs="Times New Roman"/>
                <w:sz w:val="18"/>
                <w:szCs w:val="18"/>
              </w:rPr>
              <w:t>225,84</w:t>
            </w:r>
          </w:p>
        </w:tc>
      </w:tr>
      <w:tr w:rsidR="00493D0B" w:rsidRPr="004D6FCB" w14:paraId="7ACFB33B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2876" w14:textId="77777777" w:rsidR="00493D0B" w:rsidRPr="004D6FCB" w:rsidRDefault="00493D0B" w:rsidP="00493D0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C03BE" w14:textId="77777777" w:rsidR="00493D0B" w:rsidRPr="004D6FCB" w:rsidRDefault="00493D0B" w:rsidP="00493D0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877CD" w14:textId="29E42B93" w:rsidR="00493D0B" w:rsidRPr="004D6FCB" w:rsidRDefault="00493D0B" w:rsidP="00493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BCE7" w14:textId="61857B00" w:rsidR="00493D0B" w:rsidRPr="004D6FCB" w:rsidRDefault="00493D0B" w:rsidP="0049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C40F" w14:textId="3DB5C9AD" w:rsidR="00493D0B" w:rsidRPr="00493D0B" w:rsidRDefault="00493D0B" w:rsidP="00493D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3AA2" w14:textId="507CB9AD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150,56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721C1" w14:textId="0723609D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DF33" w14:textId="307AA60A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188,2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B8E" w14:textId="054936F2" w:rsidR="00493D0B" w:rsidRPr="00493D0B" w:rsidRDefault="00493D0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493D0B">
              <w:rPr>
                <w:rFonts w:ascii="PT Astra Serif" w:hAnsi="PT Astra Serif"/>
              </w:rPr>
              <w:t>225,84</w:t>
            </w:r>
          </w:p>
        </w:tc>
      </w:tr>
      <w:tr w:rsidR="004D6FCB" w:rsidRPr="004D6FCB" w14:paraId="4261D225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BC6F6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8DD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9DC46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456C0" w14:textId="58CC9820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0DE1D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DAA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0E8AC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AB8F8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DB9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6526934E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79D13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1AE41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D0F9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BC6BC" w14:textId="3BF4EE66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3F1D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9865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40B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A1F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E9FD5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638D03E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E0AE1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137EA" w14:textId="77777777" w:rsidR="000E2A44" w:rsidRPr="004D6FCB" w:rsidRDefault="000E2A44" w:rsidP="000E2A44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материально- технической базы для организации 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полномочий органами местного самоуправления</w:t>
            </w:r>
          </w:p>
          <w:p w14:paraId="38A002B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48F07" w14:textId="77777777" w:rsidR="004D6FCB" w:rsidRPr="004D6FCB" w:rsidRDefault="004D6FCB" w:rsidP="004D6F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Барановского </w:t>
            </w: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Аткарского муниципального района (</w:t>
            </w:r>
            <w:proofErr w:type="spellStart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DF00" w14:textId="2A7FB765" w:rsidR="004D6FCB" w:rsidRPr="002507F1" w:rsidRDefault="00E16454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2026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ECB9" w14:textId="3E1B9197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431,8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5A70" w14:textId="381EAC23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86,36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3D60" w14:textId="05330CB2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58AE" w14:textId="0F77E06A" w:rsidR="004D6FCB" w:rsidRPr="0003106D" w:rsidRDefault="00493D0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DCA9" w14:textId="09B56F34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129,54</w:t>
            </w:r>
          </w:p>
        </w:tc>
      </w:tr>
      <w:tr w:rsidR="004D6FCB" w:rsidRPr="004D6FCB" w14:paraId="619811C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AA95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EC62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44FFB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D4885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E55D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12D3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6142D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0CF0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205DE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6F393564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FE4EE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E30D1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377CE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7BDF4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F023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051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E8498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1A65E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3440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197C5C48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23BBD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ADFDA" w14:textId="129BEF67" w:rsidR="000E2A44" w:rsidRPr="004D6FCB" w:rsidRDefault="000E2A44" w:rsidP="000E2A44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FA53727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9FBE" w14:textId="7F653E07" w:rsidR="004D6FCB" w:rsidRPr="004D6FCB" w:rsidRDefault="004D6FCB" w:rsidP="004D6F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A2E4B" w14:textId="4A32AF51" w:rsidR="004D6FCB" w:rsidRPr="002507F1" w:rsidRDefault="00E16454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A6CC" w14:textId="5F0D4AA6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1B8C1" w14:textId="4C1AD08C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97E7B" w14:textId="2A91FA08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621A0" w14:textId="22AA87C8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FB60" w14:textId="67086AE6" w:rsidR="004D6FCB" w:rsidRPr="0003106D" w:rsidRDefault="0003106D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6D">
              <w:rPr>
                <w:rFonts w:ascii="Times New Roman" w:eastAsia="Calibri" w:hAnsi="Times New Roman" w:cs="Times New Roman"/>
                <w:sz w:val="18"/>
                <w:szCs w:val="18"/>
              </w:rPr>
              <w:t>96,3</w:t>
            </w:r>
          </w:p>
        </w:tc>
      </w:tr>
      <w:tr w:rsidR="004D6FCB" w:rsidRPr="004D6FCB" w14:paraId="01CD629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CF7CB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B0514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C468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19217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3AB2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9D4C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55643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004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CAD6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CB" w:rsidRPr="004D6FCB" w14:paraId="788B1C6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FA97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C4940" w14:textId="77777777" w:rsidR="004D6FCB" w:rsidRPr="004D6FCB" w:rsidRDefault="004D6FCB" w:rsidP="004D6FC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2F74A" w14:textId="77777777" w:rsidR="004D6FCB" w:rsidRPr="004D6FCB" w:rsidRDefault="004D6FCB" w:rsidP="004D6FCB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59FF5" w14:textId="77777777" w:rsidR="004D6FCB" w:rsidRPr="004D6FCB" w:rsidRDefault="004D6FCB" w:rsidP="004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5E2F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055E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2CE4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44B1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132A" w14:textId="77777777" w:rsidR="004D6FCB" w:rsidRPr="004D6FCB" w:rsidRDefault="004D6FCB" w:rsidP="004D6F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06D" w:rsidRPr="004D6FCB" w14:paraId="2DC2CF2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11A2A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2E95B4B2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1D8D2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7C70F" w14:textId="6464589C" w:rsidR="0003106D" w:rsidRPr="002507F1" w:rsidRDefault="00E16454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745C7A6A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431,8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A844" w14:textId="659581BD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86,36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1DEF" w14:textId="78E2D228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1C83" w14:textId="510678E8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F9A65" w14:textId="7A4A2BC0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7742">
              <w:t>129,54</w:t>
            </w:r>
          </w:p>
        </w:tc>
      </w:tr>
      <w:tr w:rsidR="002F27D0" w:rsidRPr="004D6FCB" w14:paraId="0105E1E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13F44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4ED77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DF4D" w14:textId="77777777" w:rsidR="002F27D0" w:rsidRPr="002507F1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1441E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F271E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52CF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AFC7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16AAB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27D0" w:rsidRPr="004D6FCB" w14:paraId="66B990E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78B0B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0D12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5C4E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A0469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1572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BA66F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B902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3C8C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3106D" w:rsidRPr="004D6FCB" w14:paraId="6FD277FC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83FFC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9BB997E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C1C75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C2B7" w14:textId="67BD9C3A" w:rsidR="0003106D" w:rsidRPr="002507F1" w:rsidRDefault="00E16454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DD65" w14:textId="2158D769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321,0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8295C" w14:textId="606DEDE2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64,2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74B5" w14:textId="1CAC92F0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05C5" w14:textId="12DC3B72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B0B04" w14:textId="4B0A846F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F46C4">
              <w:t>96,3</w:t>
            </w:r>
          </w:p>
        </w:tc>
      </w:tr>
      <w:tr w:rsidR="002F27D0" w:rsidRPr="004D6FCB" w14:paraId="0F10BC57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1EF16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1899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9E4B" w14:textId="77777777" w:rsidR="002F27D0" w:rsidRPr="002507F1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F6EB2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9F7F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19624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9B61A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BC0D0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07F1" w:rsidRPr="004D6FCB" w14:paraId="034D3A99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601BE" w14:textId="77777777" w:rsidR="002F27D0" w:rsidRPr="004D6FCB" w:rsidRDefault="002F27D0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D88FA" w14:textId="77777777" w:rsidR="002F27D0" w:rsidRPr="004D6FCB" w:rsidRDefault="002F27D0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A614" w14:textId="77777777" w:rsidR="002F27D0" w:rsidRPr="002507F1" w:rsidRDefault="002F27D0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1D24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6B9AE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2C9E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6C28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C34AB" w14:textId="77777777" w:rsidR="002F27D0" w:rsidRPr="002507F1" w:rsidRDefault="002F27D0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3106D" w:rsidRPr="004D6FCB" w14:paraId="248AEB11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8DF0A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4A016EC1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2C013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6A33" w14:textId="794DD185" w:rsidR="0003106D" w:rsidRPr="002507F1" w:rsidRDefault="00E16454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A0370" w14:textId="5556981F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431,8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2C285" w14:textId="6377CFB7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86,36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3231" w14:textId="7364750A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85C0" w14:textId="26C81544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107,95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EBA6" w14:textId="2FE12FD9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D2ABC">
              <w:t>129,54</w:t>
            </w:r>
          </w:p>
        </w:tc>
      </w:tr>
      <w:tr w:rsidR="002507F1" w:rsidRPr="004D6FCB" w14:paraId="4F1D7968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8A1A7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46CE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1D16" w14:textId="77777777" w:rsidR="002507F1" w:rsidRPr="002507F1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BAB76" w14:textId="77777777" w:rsidR="002507F1" w:rsidRPr="0050786C" w:rsidRDefault="002507F1" w:rsidP="009349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98DF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E7609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2F4A2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E1FC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507F1" w:rsidRPr="004D6FCB" w14:paraId="0A73B182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7642C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BA35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755F" w14:textId="77777777" w:rsidR="002507F1" w:rsidRPr="002507F1" w:rsidRDefault="002507F1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897E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4614B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4EC3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8AD8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71FD" w14:textId="77777777" w:rsidR="002507F1" w:rsidRPr="0050786C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3106D" w:rsidRPr="004D6FCB" w14:paraId="7347056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D7D5B" w14:textId="77777777" w:rsidR="0003106D" w:rsidRPr="004D6FCB" w:rsidRDefault="0003106D" w:rsidP="0003106D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6A6EB737" w14:textId="77777777" w:rsidR="0003106D" w:rsidRPr="004D6FCB" w:rsidRDefault="0003106D" w:rsidP="0003106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AACC" w14:textId="77777777" w:rsidR="0003106D" w:rsidRPr="004D6FCB" w:rsidRDefault="0003106D" w:rsidP="00031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02A93" w14:textId="780563C1" w:rsidR="0003106D" w:rsidRPr="002507F1" w:rsidRDefault="00E16454" w:rsidP="00031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E3AC5" w14:textId="496703DD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321,0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16AA9" w14:textId="3C593185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64,2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5C018" w14:textId="1A8D177C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255F" w14:textId="4A73A95D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80,25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18061" w14:textId="5C2B0EBA" w:rsidR="0003106D" w:rsidRPr="0050786C" w:rsidRDefault="0003106D" w:rsidP="0003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232B">
              <w:t>96,3</w:t>
            </w:r>
          </w:p>
        </w:tc>
      </w:tr>
      <w:tr w:rsidR="002507F1" w:rsidRPr="004D6FCB" w14:paraId="1E1379FA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6CCC9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AED72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4119E" w14:textId="77777777" w:rsidR="002507F1" w:rsidRPr="002507F1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C71E" w14:textId="77777777" w:rsidR="002507F1" w:rsidRPr="002507F1" w:rsidRDefault="002507F1" w:rsidP="009349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7B93E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A5636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A5BE3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007C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07F1" w:rsidRPr="004D6FCB" w14:paraId="3A99DCED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B3912" w14:textId="77777777" w:rsidR="002507F1" w:rsidRPr="004D6FCB" w:rsidRDefault="002507F1" w:rsidP="0093498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4BCB" w14:textId="77777777" w:rsidR="002507F1" w:rsidRPr="004D6FCB" w:rsidRDefault="002507F1" w:rsidP="0093498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D6F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8615" w14:textId="77777777" w:rsidR="002507F1" w:rsidRPr="002507F1" w:rsidRDefault="002507F1" w:rsidP="0093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DBD93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AA9C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40666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66E30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204C" w14:textId="77777777" w:rsidR="002507F1" w:rsidRPr="002507F1" w:rsidRDefault="002507F1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E8F8D9E" w14:textId="77777777" w:rsidR="004D6FCB" w:rsidRPr="004D6FCB" w:rsidRDefault="004D6FCB" w:rsidP="004D6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D6FCB"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14:paraId="3438960E" w14:textId="77777777" w:rsidR="00013432" w:rsidRDefault="00013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F40"/>
          <w:sz w:val="28"/>
        </w:rPr>
      </w:pPr>
    </w:p>
    <w:p w14:paraId="79E15EA4" w14:textId="77777777"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14:paraId="55F8A553" w14:textId="77777777" w:rsidR="00013432" w:rsidRDefault="00013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3EEB42C9" w14:textId="77777777" w:rsidR="008D014A" w:rsidRDefault="008D0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8D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F27D0"/>
    <w:rsid w:val="00355AF9"/>
    <w:rsid w:val="0039085D"/>
    <w:rsid w:val="003F1B78"/>
    <w:rsid w:val="00401AB4"/>
    <w:rsid w:val="0043259B"/>
    <w:rsid w:val="0044374A"/>
    <w:rsid w:val="00462124"/>
    <w:rsid w:val="00480E0B"/>
    <w:rsid w:val="00493D0B"/>
    <w:rsid w:val="004D6FCB"/>
    <w:rsid w:val="0050786C"/>
    <w:rsid w:val="0056158E"/>
    <w:rsid w:val="00577093"/>
    <w:rsid w:val="00586D35"/>
    <w:rsid w:val="005C4E6C"/>
    <w:rsid w:val="0073544D"/>
    <w:rsid w:val="00736E2E"/>
    <w:rsid w:val="007A3173"/>
    <w:rsid w:val="007B5478"/>
    <w:rsid w:val="007B7969"/>
    <w:rsid w:val="007E0827"/>
    <w:rsid w:val="008133AB"/>
    <w:rsid w:val="00835010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E25F6"/>
    <w:rsid w:val="00A4603C"/>
    <w:rsid w:val="00A53A4E"/>
    <w:rsid w:val="00AB12DB"/>
    <w:rsid w:val="00AD4BD4"/>
    <w:rsid w:val="00B3238E"/>
    <w:rsid w:val="00B50841"/>
    <w:rsid w:val="00B91426"/>
    <w:rsid w:val="00C729C9"/>
    <w:rsid w:val="00C86F6A"/>
    <w:rsid w:val="00CD6820"/>
    <w:rsid w:val="00DE0A59"/>
    <w:rsid w:val="00E16454"/>
    <w:rsid w:val="00E65276"/>
    <w:rsid w:val="00E74301"/>
    <w:rsid w:val="00E82F79"/>
    <w:rsid w:val="00EF5B71"/>
    <w:rsid w:val="00F02DE5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155E-D995-4BB3-BC5F-3FFE7433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2023-09-04T07:46:00Z</cp:lastPrinted>
  <dcterms:created xsi:type="dcterms:W3CDTF">2022-10-21T15:43:00Z</dcterms:created>
  <dcterms:modified xsi:type="dcterms:W3CDTF">2024-09-26T08:11:00Z</dcterms:modified>
</cp:coreProperties>
</file>