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Pr="00652D3B" w:rsidRDefault="001761AB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5pt;height:81.1pt" o:ole="" o:preferrelative="t" stroked="f">
            <v:imagedata r:id="rId6" o:title=""/>
          </v:rect>
          <o:OLEObject Type="Embed" ProgID="StaticMetafile" ShapeID="rectole0000000000" DrawAspect="Content" ObjectID="_1773561347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5A1F3FC6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E32D62">
        <w:rPr>
          <w:rFonts w:ascii="PT Astra Serif" w:eastAsia="Times New Roman" w:hAnsi="PT Astra Serif" w:cs="Times New Roman"/>
          <w:b/>
          <w:sz w:val="28"/>
        </w:rPr>
        <w:t>02 апреля</w:t>
      </w:r>
      <w:r w:rsidR="001A364B">
        <w:rPr>
          <w:rFonts w:ascii="PT Astra Serif" w:eastAsia="Times New Roman" w:hAnsi="PT Astra Serif" w:cs="Times New Roman"/>
          <w:b/>
          <w:sz w:val="28"/>
        </w:rPr>
        <w:t xml:space="preserve"> 2024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</w:t>
      </w:r>
      <w:r w:rsidR="00D15138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32D62">
        <w:rPr>
          <w:rFonts w:ascii="PT Astra Serif" w:eastAsia="Times New Roman" w:hAnsi="PT Astra Serif" w:cs="Times New Roman"/>
          <w:b/>
          <w:sz w:val="28"/>
        </w:rPr>
        <w:t>13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5AEC50F1" w14:textId="15003055" w:rsidR="007A3173" w:rsidRPr="00652D3B" w:rsidRDefault="003407DD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 xml:space="preserve">О внесении изменений и дополнений в постановление от </w:t>
            </w:r>
            <w:r w:rsidR="00933341">
              <w:rPr>
                <w:rFonts w:ascii="PT Astra Serif" w:eastAsia="Times New Roman" w:hAnsi="PT Astra Serif" w:cs="Times New Roman"/>
                <w:b/>
                <w:sz w:val="28"/>
              </w:rPr>
              <w:t>08.02.2024</w:t>
            </w: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 xml:space="preserve"> г № </w:t>
            </w:r>
            <w:r w:rsidR="00933341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bookmarkStart w:id="0" w:name="_GoBack"/>
            <w:bookmarkEnd w:id="0"/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 xml:space="preserve"> «Об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202</w:t>
            </w:r>
            <w:r w:rsidR="002F7D30">
              <w:rPr>
                <w:rFonts w:ascii="PT Astra Serif" w:eastAsia="Times New Roman" w:hAnsi="PT Astra Serif" w:cs="Times New Roman"/>
                <w:b/>
                <w:sz w:val="28"/>
              </w:rPr>
              <w:t>4</w:t>
            </w: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F7D30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Pr="003407DD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годы»»</w:t>
            </w: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3F6E4306" w14:textId="562E9411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1. Внести в постановление администрации Барановского муниципального образования от</w:t>
      </w:r>
      <w:r w:rsidR="002F7D30" w:rsidRP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30.09.2022 г № 39.1 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 на 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4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6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годы» изменения следующего содержания:</w:t>
      </w:r>
    </w:p>
    <w:p w14:paraId="040E24A9" w14:textId="422B85F4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 приложение к постановлению администрации Барановского муниципального образования от 30.09.2023 г. №39.1 ««Развитие местного самоуправления Барановского муниципального образования Аткарского муниципального района на 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4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-202</w:t>
      </w:r>
      <w:r w:rsidR="002F7D30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6</w:t>
      </w: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годы» изложить в новой редакции согласно приложению.    </w:t>
      </w:r>
    </w:p>
    <w:p w14:paraId="2DA114F4" w14:textId="77777777" w:rsidR="003407DD" w:rsidRPr="003407DD" w:rsidRDefault="003407DD" w:rsidP="003407DD">
      <w:pPr>
        <w:spacing w:after="0" w:line="240" w:lineRule="auto"/>
        <w:ind w:left="708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2. Настоящее постановление вступает в силу со дня его подписания.</w:t>
      </w:r>
    </w:p>
    <w:p w14:paraId="005CE35C" w14:textId="17AD98E7" w:rsidR="00E82F79" w:rsidRPr="00652D3B" w:rsidRDefault="003407DD" w:rsidP="003407DD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3407DD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3.Контроль за исполнением настоящего постановления оставляю за собой.</w:t>
      </w: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BA36B49" w14:textId="17579282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8CDBB24" w14:textId="77777777" w:rsidR="00B91426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58549333" w14:textId="77777777" w:rsidR="00586D35" w:rsidRPr="00652D3B" w:rsidRDefault="00B91426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75264DB2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0F9B17F4" w14:textId="77777777" w:rsidR="00586D35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26BA6F19" w14:textId="77777777" w:rsidR="00652D3B" w:rsidRPr="00652D3B" w:rsidRDefault="00586D35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</w:p>
    <w:p w14:paraId="442CCDA1" w14:textId="77777777" w:rsidR="00652D3B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</w:p>
    <w:p w14:paraId="33BB2334" w14:textId="5186FBAD" w:rsidR="00013432" w:rsidRPr="00652D3B" w:rsidRDefault="00652D3B" w:rsidP="00B91426">
      <w:pPr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                                                                     </w:t>
      </w:r>
      <w:r w:rsidR="00B91426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Приложение к постановлению </w:t>
      </w:r>
    </w:p>
    <w:p w14:paraId="2D424DCB" w14:textId="77777777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69A6EB38" w:rsidR="00013432" w:rsidRPr="00652D3B" w:rsidRDefault="001761AB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32D62">
        <w:rPr>
          <w:rFonts w:ascii="PT Astra Serif" w:eastAsia="Times New Roman" w:hAnsi="PT Astra Serif" w:cs="Times New Roman"/>
          <w:b/>
          <w:sz w:val="28"/>
        </w:rPr>
        <w:t>02.04</w:t>
      </w:r>
      <w:r w:rsidR="001A364B">
        <w:rPr>
          <w:rFonts w:ascii="PT Astra Serif" w:eastAsia="Times New Roman" w:hAnsi="PT Astra Serif" w:cs="Times New Roman"/>
          <w:b/>
          <w:sz w:val="28"/>
        </w:rPr>
        <w:t>.2024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32D62">
        <w:rPr>
          <w:rFonts w:ascii="PT Astra Serif" w:eastAsia="Times New Roman" w:hAnsi="PT Astra Serif" w:cs="Times New Roman"/>
          <w:b/>
          <w:sz w:val="28"/>
        </w:rPr>
        <w:t>13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1F77F163" w:rsidR="008B7A6A" w:rsidRPr="00652D3B" w:rsidRDefault="00E32D62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1 099,6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2302D47A" w:rsidR="008B7A6A" w:rsidRPr="00652D3B" w:rsidRDefault="00E32D62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(прогнозно)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внебюджетные источники (прогнозно)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75176771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D15138">
        <w:rPr>
          <w:rFonts w:ascii="PT Astra Serif" w:eastAsia="Times New Roman" w:hAnsi="PT Astra Serif" w:cs="Times New Roman"/>
          <w:sz w:val="28"/>
        </w:rPr>
        <w:t>1</w:t>
      </w:r>
      <w:r w:rsidR="00E32D62">
        <w:rPr>
          <w:rFonts w:ascii="PT Astra Serif" w:eastAsia="Times New Roman" w:hAnsi="PT Astra Serif" w:cs="Times New Roman"/>
          <w:sz w:val="28"/>
        </w:rPr>
        <w:t> 099,6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3579B8B1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E32D62">
        <w:rPr>
          <w:rFonts w:ascii="PT Astra Serif" w:eastAsia="Times New Roman" w:hAnsi="PT Astra Serif" w:cs="Times New Roman"/>
          <w:sz w:val="28"/>
        </w:rPr>
        <w:t>447,2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40F399C5" w:rsidR="00934983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C5EE1D2" w14:textId="3F0A2B8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434A5A6" w14:textId="72C38F5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35F0C18" w14:textId="005FC89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59E1FF7" w14:textId="4E3D36E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D6FFAA3" w14:textId="6BEEF3F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9121FC6" w14:textId="5759CF10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B697460" w14:textId="07A25F5E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31607A" w14:textId="304F258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675F7399" w14:textId="53E2A054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82D9800" w14:textId="482CF78A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021442D" w14:textId="17411A10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79195A1" w14:textId="67262413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D42D01C" w14:textId="4736888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209264" w14:textId="069CB6A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5182AF1" w14:textId="4B34263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AAAA41C" w14:textId="6F668C6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C2446A5" w14:textId="26B706E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68F9E88" w14:textId="5EC1BB78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941D24B" w14:textId="7D2D7011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33140CC" w14:textId="238FBF6F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CAFB953" w14:textId="5C65813D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D1BE411" w14:textId="7209310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65AA8CA4" w14:textId="5AE26B4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3AA517" w14:textId="53DC2777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FE2DE57" w14:textId="7D788ED6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50CA2C7" w14:textId="20CD69A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35B492C" w14:textId="6012C91E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BBA5D36" w14:textId="4796CE3D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F72CA08" w14:textId="71BD86DF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0EEBFD7E" w14:textId="0E689495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5D18C862" w14:textId="1ACC308B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66F0F47" w14:textId="0DA9D4E9" w:rsidR="002F7D30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4759B860" w14:textId="77777777" w:rsidR="002F7D30" w:rsidRPr="00652D3B" w:rsidRDefault="002F7D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3FA6BAE5" w:rsidR="004D6FCB" w:rsidRPr="00652D3B" w:rsidRDefault="00D15138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5E99B03B" w:rsidR="00934983" w:rsidRPr="00652D3B" w:rsidRDefault="00E32D62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165,6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14D076E" w:rsidR="004D6FCB" w:rsidRPr="00652D3B" w:rsidRDefault="00E32D62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Муниципальная программа    «Развитие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2EDA9C9D" w:rsidR="00224DD2" w:rsidRPr="00652D3B" w:rsidRDefault="00E32D62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56A31640" w:rsidR="00224DD2" w:rsidRPr="00652D3B" w:rsidRDefault="00E32D62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5D6E9BED" w:rsidR="00224DD2" w:rsidRPr="00652D3B" w:rsidRDefault="00E32D62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65F49038" w:rsidR="00224DD2" w:rsidRPr="00652D3B" w:rsidRDefault="00E32D62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(прогнозно)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64EE972F" w:rsidR="004D6FCB" w:rsidRPr="00D15138" w:rsidRDefault="00E32D62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2A5EBCD2" w:rsidR="004D6FCB" w:rsidRPr="00D15138" w:rsidRDefault="00E32D62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89,44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677B1580" w:rsidR="004D6FCB" w:rsidRPr="00D15138" w:rsidRDefault="00E32D62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7F0469A6" w:rsidR="004D6FCB" w:rsidRPr="00D15138" w:rsidRDefault="00E32D62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5ECDD93D" w:rsidR="004D6FCB" w:rsidRPr="00D15138" w:rsidRDefault="00E32D62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134,16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79A71A0C" w:rsidR="00493D0B" w:rsidRPr="00D15138" w:rsidRDefault="00E32D62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4306256A" w:rsidR="00493D0B" w:rsidRPr="00D15138" w:rsidRDefault="00E32D62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3730750E" w:rsidR="00493D0B" w:rsidRPr="00D15138" w:rsidRDefault="00E32D62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67AE9911" w:rsidR="00493D0B" w:rsidRPr="00D15138" w:rsidRDefault="00E32D62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724E2742" w:rsidR="00493D0B" w:rsidRPr="00D15138" w:rsidRDefault="00E32D62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134,16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3672EDF2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281,6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5ACCFA84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56,32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3C2A0053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3C4C1AB1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740F87B3" w:rsidR="00D05889" w:rsidRPr="00652D3B" w:rsidRDefault="00D15138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84,48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092ECDCB" w:rsidR="00D05889" w:rsidRPr="00652D3B" w:rsidRDefault="00E32D62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165,6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24004046" w:rsidR="00D05889" w:rsidRPr="00652D3B" w:rsidRDefault="00E32D62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33,12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5F0FB92A" w:rsidR="00D05889" w:rsidRPr="00652D3B" w:rsidRDefault="00E32D62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68688CC5" w:rsidR="00D05889" w:rsidRPr="00652D3B" w:rsidRDefault="00E32D62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0C2A5C5E" w:rsidR="00D05889" w:rsidRPr="00652D3B" w:rsidRDefault="00E32D62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49,68</w:t>
            </w:r>
          </w:p>
        </w:tc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65E6FC3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18BD27A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388FBDB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6F4052B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4B16C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32FA383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2D6CA06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65B94255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2675C00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45E90184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470C7"/>
    <w:rsid w:val="001761AB"/>
    <w:rsid w:val="001A364B"/>
    <w:rsid w:val="001C1F3F"/>
    <w:rsid w:val="00200E68"/>
    <w:rsid w:val="00224DD2"/>
    <w:rsid w:val="002507F1"/>
    <w:rsid w:val="00286B79"/>
    <w:rsid w:val="00295B05"/>
    <w:rsid w:val="002F27D0"/>
    <w:rsid w:val="002F7D30"/>
    <w:rsid w:val="003407DD"/>
    <w:rsid w:val="00355AF9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50786C"/>
    <w:rsid w:val="0056158E"/>
    <w:rsid w:val="00577093"/>
    <w:rsid w:val="00586D35"/>
    <w:rsid w:val="005C4E6C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3341"/>
    <w:rsid w:val="00934983"/>
    <w:rsid w:val="009402E9"/>
    <w:rsid w:val="00962CC9"/>
    <w:rsid w:val="009E25F6"/>
    <w:rsid w:val="00A4603C"/>
    <w:rsid w:val="00A53A4E"/>
    <w:rsid w:val="00AB12DB"/>
    <w:rsid w:val="00AD4BD4"/>
    <w:rsid w:val="00B3238E"/>
    <w:rsid w:val="00B50841"/>
    <w:rsid w:val="00B91426"/>
    <w:rsid w:val="00BB1F01"/>
    <w:rsid w:val="00C729C9"/>
    <w:rsid w:val="00C86F6A"/>
    <w:rsid w:val="00CA2FA5"/>
    <w:rsid w:val="00CD6820"/>
    <w:rsid w:val="00D05889"/>
    <w:rsid w:val="00D15138"/>
    <w:rsid w:val="00DE0A59"/>
    <w:rsid w:val="00E32D62"/>
    <w:rsid w:val="00E65276"/>
    <w:rsid w:val="00E74301"/>
    <w:rsid w:val="00E82F79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2273-7C99-4FA9-A47B-5E74FCB2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2023-12-20T07:32:00Z</cp:lastPrinted>
  <dcterms:created xsi:type="dcterms:W3CDTF">2022-10-21T15:43:00Z</dcterms:created>
  <dcterms:modified xsi:type="dcterms:W3CDTF">2024-04-02T07:09:00Z</dcterms:modified>
</cp:coreProperties>
</file>