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ED4" w14:textId="77777777" w:rsidR="008640B3" w:rsidRDefault="001C203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pacing w:val="20"/>
          <w:sz w:val="20"/>
        </w:rPr>
        <w:drawing>
          <wp:inline distT="0" distB="0" distL="0" distR="0" wp14:anchorId="0ED923C2" wp14:editId="3B3D8246">
            <wp:extent cx="675640" cy="1017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1017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D7592" w14:textId="77777777" w:rsidR="008640B3" w:rsidRDefault="001C203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14:paraId="5FA4319C" w14:textId="77777777" w:rsidR="008640B3" w:rsidRDefault="001C203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БАРАНОВСКОГО МУНИЦИПАЛЬНОГО ОБРАЗОВАНИЯ</w:t>
      </w:r>
    </w:p>
    <w:p w14:paraId="39102A21" w14:textId="77777777" w:rsidR="008640B3" w:rsidRDefault="001C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АТКАРСКОГО МУНИЦИПАЛЬНОГО РАЙОНА</w:t>
      </w:r>
    </w:p>
    <w:p w14:paraId="3C2D0284" w14:textId="77777777" w:rsidR="008640B3" w:rsidRDefault="001C203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14:paraId="25C64338" w14:textId="79CA4301" w:rsidR="008640B3" w:rsidRDefault="00F676C1">
      <w:pPr>
        <w:spacing w:after="0" w:line="240" w:lineRule="auto"/>
        <w:ind w:left="708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C203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20D76D6" w14:textId="77777777" w:rsidR="008640B3" w:rsidRPr="00BB6E86" w:rsidRDefault="008640B3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1994D220" w14:textId="5DD80AB4" w:rsidR="008640B3" w:rsidRPr="00BB6E86" w:rsidRDefault="001C203B" w:rsidP="00BB6E86">
      <w:pPr>
        <w:tabs>
          <w:tab w:val="left" w:pos="708"/>
          <w:tab w:val="left" w:pos="1416"/>
          <w:tab w:val="left" w:pos="2124"/>
          <w:tab w:val="center" w:pos="4394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BB6E8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B8521" wp14:editId="51EF2AB0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0" t="0" r="0" b="0"/>
                <wp:wrapNone/>
                <wp:docPr id="2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9336" id="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" strokeweight=".26mm">
                <v:stroke joinstyle="miter"/>
              </v:line>
            </w:pict>
          </mc:Fallback>
        </mc:AlternateContent>
      </w:r>
      <w:r w:rsidRPr="00BB6E8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8AC3" wp14:editId="09E9391A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548640" cy="0"/>
                <wp:effectExtent l="0" t="0" r="0" b="0"/>
                <wp:wrapNone/>
                <wp:docPr id="3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80B93" id="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" strokeweight=".26mm">
                <v:stroke joinstyle="miter"/>
              </v:line>
            </w:pict>
          </mc:Fallback>
        </mc:AlternateContent>
      </w:r>
      <w:r w:rsidR="00BB6E86" w:rsidRPr="00BB6E86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02026D">
        <w:rPr>
          <w:rFonts w:ascii="Times New Roman" w:hAnsi="Times New Roman" w:cs="Times New Roman"/>
          <w:noProof/>
          <w:sz w:val="28"/>
          <w:szCs w:val="28"/>
        </w:rPr>
        <w:t>о</w:t>
      </w:r>
      <w:r w:rsidR="00BB6E86" w:rsidRPr="00BB6E86">
        <w:rPr>
          <w:rFonts w:ascii="Times New Roman" w:hAnsi="Times New Roman" w:cs="Times New Roman"/>
          <w:noProof/>
          <w:sz w:val="28"/>
          <w:szCs w:val="28"/>
        </w:rPr>
        <w:t>т 05</w:t>
      </w:r>
      <w:r w:rsidR="0002026D">
        <w:rPr>
          <w:rFonts w:ascii="Times New Roman" w:hAnsi="Times New Roman" w:cs="Times New Roman"/>
          <w:noProof/>
          <w:sz w:val="28"/>
          <w:szCs w:val="28"/>
        </w:rPr>
        <w:t xml:space="preserve"> мая 2025 года № 43</w:t>
      </w:r>
    </w:p>
    <w:p w14:paraId="7D4DDC0E" w14:textId="77777777" w:rsidR="008640B3" w:rsidRDefault="001C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Барановка</w:t>
      </w:r>
    </w:p>
    <w:p w14:paraId="2EFFFB66" w14:textId="77777777" w:rsidR="008640B3" w:rsidRDefault="00864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185"/>
      </w:tblGrid>
      <w:tr w:rsidR="008640B3" w14:paraId="48AA9C47" w14:textId="77777777">
        <w:trPr>
          <w:trHeight w:val="322"/>
        </w:trPr>
        <w:tc>
          <w:tcPr>
            <w:tcW w:w="13185" w:type="dxa"/>
          </w:tcPr>
          <w:p w14:paraId="2D5C4AB4" w14:textId="77777777" w:rsidR="008640B3" w:rsidRDefault="001C203B">
            <w:pPr>
              <w:pStyle w:val="a5"/>
              <w:tabs>
                <w:tab w:val="left" w:pos="708"/>
              </w:tabs>
              <w:snapToGrid w:val="0"/>
              <w:ind w:left="-3" w:right="58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Барановского муниципального образования от 27.06.2016 года № 57 «</w:t>
            </w:r>
            <w:proofErr w:type="gramStart"/>
            <w:r>
              <w:rPr>
                <w:b/>
                <w:sz w:val="28"/>
                <w:szCs w:val="28"/>
              </w:rPr>
              <w:t>Об  утверждении</w:t>
            </w:r>
            <w:proofErr w:type="gramEnd"/>
            <w:r>
              <w:rPr>
                <w:b/>
                <w:sz w:val="28"/>
                <w:szCs w:val="28"/>
              </w:rPr>
              <w:t xml:space="preserve">  а</w:t>
            </w:r>
            <w:r>
              <w:rPr>
                <w:b/>
                <w:color w:val="000000"/>
                <w:sz w:val="28"/>
                <w:szCs w:val="28"/>
              </w:rPr>
              <w:t>дминистративного  регламента  предоставления муниципальной  услуги  «Проведение аукциона по продаже земельного  участка, находящегося  в муниципальной собственности, аукциона на право заключения договора аренды земельного участка, находящегося  в муниципальной собственности»</w:t>
            </w:r>
          </w:p>
        </w:tc>
      </w:tr>
    </w:tbl>
    <w:p w14:paraId="543A352C" w14:textId="77777777" w:rsidR="008640B3" w:rsidRDefault="008640B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0"/>
          <w:lang w:eastAsia="ar-SA"/>
        </w:rPr>
      </w:pPr>
    </w:p>
    <w:p w14:paraId="5816A99B" w14:textId="77777777" w:rsidR="008640B3" w:rsidRDefault="001C203B">
      <w:pPr>
        <w:pStyle w:val="a5"/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Уставом Барановского муниципального образования Саратовской области, администрация Барановского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r>
        <w:rPr>
          <w:b/>
          <w:color w:val="000000"/>
          <w:sz w:val="28"/>
        </w:rPr>
        <w:t>ПОСТАНОВЛЯЕТ</w:t>
      </w:r>
      <w:proofErr w:type="gramEnd"/>
      <w:r>
        <w:rPr>
          <w:b/>
          <w:color w:val="000000"/>
          <w:sz w:val="28"/>
        </w:rPr>
        <w:t>:</w:t>
      </w:r>
    </w:p>
    <w:p w14:paraId="78758A3A" w14:textId="77777777" w:rsidR="008640B3" w:rsidRDefault="008640B3">
      <w:pPr>
        <w:spacing w:after="0" w:line="240" w:lineRule="auto"/>
        <w:jc w:val="both"/>
        <w:rPr>
          <w:rFonts w:ascii="Times New Roman" w:hAnsi="Times New Roman" w:cs="Times New Roman"/>
          <w:sz w:val="32"/>
          <w:szCs w:val="20"/>
        </w:rPr>
      </w:pPr>
    </w:p>
    <w:p w14:paraId="5044DAFD" w14:textId="77777777" w:rsidR="008640B3" w:rsidRDefault="001C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Барановского муниципального образования от 27.06.2016 года № 57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административного  регламента  предоставления муниципальной  услуги  «Проведение аукциона по продаже земельного  участка, находящегося  в муниципальной собственности, аукциона на право заключения договора аренды земельного участка, находящегося  в муниципальной собственности» следующие изменения:</w:t>
      </w:r>
    </w:p>
    <w:p w14:paraId="07F54DD9" w14:textId="2BEA1B6B" w:rsidR="000A7293" w:rsidRDefault="001C203B" w:rsidP="000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A7293">
        <w:rPr>
          <w:rFonts w:ascii="Times New Roman" w:hAnsi="Times New Roman" w:cs="Times New Roman"/>
          <w:sz w:val="28"/>
          <w:szCs w:val="28"/>
        </w:rPr>
        <w:t xml:space="preserve">  в пункте 3.2.5  абзац 8 изложить в новой редакции: «е</w:t>
      </w:r>
      <w:r w:rsidR="000A7293" w:rsidRPr="000A7293">
        <w:rPr>
          <w:rFonts w:ascii="Times New Roman" w:hAnsi="Times New Roman" w:cs="Times New Roman"/>
          <w:sz w:val="28"/>
          <w:szCs w:val="28"/>
        </w:rPr>
        <w:t>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A7293">
        <w:rPr>
          <w:rFonts w:ascii="Times New Roman" w:hAnsi="Times New Roman" w:cs="Times New Roman"/>
          <w:sz w:val="28"/>
          <w:szCs w:val="28"/>
        </w:rPr>
        <w:t>» .</w:t>
      </w:r>
    </w:p>
    <w:p w14:paraId="4F2A90E4" w14:textId="2F055D6F" w:rsidR="0045705F" w:rsidRDefault="0045705F" w:rsidP="000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E46A9" w14:textId="77777777" w:rsidR="0045705F" w:rsidRPr="000A7293" w:rsidRDefault="0045705F" w:rsidP="000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724C9" w14:textId="68B825C5" w:rsidR="008640B3" w:rsidRDefault="008640B3" w:rsidP="000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AFC00" w14:textId="4CEB4755" w:rsidR="008640B3" w:rsidRDefault="000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262B2" w14:textId="77777777" w:rsidR="008640B3" w:rsidRDefault="001C20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момента его обнародования.</w:t>
      </w:r>
    </w:p>
    <w:p w14:paraId="16510036" w14:textId="77777777" w:rsidR="008640B3" w:rsidRDefault="001C20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 органов местного самоуправления Барановского муниципального образования.</w:t>
      </w:r>
    </w:p>
    <w:p w14:paraId="3C81DE46" w14:textId="77777777" w:rsidR="008640B3" w:rsidRDefault="001C20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D390848" w14:textId="77777777" w:rsidR="008640B3" w:rsidRDefault="00864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F9EBA" w14:textId="77777777" w:rsidR="008640B3" w:rsidRDefault="001C20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Барановского</w:t>
      </w:r>
    </w:p>
    <w:p w14:paraId="3C7926FA" w14:textId="77777777" w:rsidR="008640B3" w:rsidRDefault="001C20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С.А.Сухов</w:t>
      </w:r>
      <w:proofErr w:type="spellEnd"/>
    </w:p>
    <w:sectPr w:rsidR="008640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E8A8" w14:textId="77777777" w:rsidR="00F87720" w:rsidRDefault="00F87720">
      <w:pPr>
        <w:spacing w:line="240" w:lineRule="auto"/>
      </w:pPr>
      <w:r>
        <w:separator/>
      </w:r>
    </w:p>
  </w:endnote>
  <w:endnote w:type="continuationSeparator" w:id="0">
    <w:p w14:paraId="3D932AFF" w14:textId="77777777" w:rsidR="00F87720" w:rsidRDefault="00F87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77EB" w14:textId="77777777" w:rsidR="00F87720" w:rsidRDefault="00F87720">
      <w:pPr>
        <w:spacing w:after="0"/>
      </w:pPr>
      <w:r>
        <w:separator/>
      </w:r>
    </w:p>
  </w:footnote>
  <w:footnote w:type="continuationSeparator" w:id="0">
    <w:p w14:paraId="1DAD854B" w14:textId="77777777" w:rsidR="00F87720" w:rsidRDefault="00F877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5E"/>
    <w:rsid w:val="0002026D"/>
    <w:rsid w:val="0007705F"/>
    <w:rsid w:val="0008227F"/>
    <w:rsid w:val="000A7293"/>
    <w:rsid w:val="000C0909"/>
    <w:rsid w:val="000F0DC8"/>
    <w:rsid w:val="0013231F"/>
    <w:rsid w:val="001C203B"/>
    <w:rsid w:val="001E0B2D"/>
    <w:rsid w:val="00217602"/>
    <w:rsid w:val="00227690"/>
    <w:rsid w:val="00305AC9"/>
    <w:rsid w:val="00314CA6"/>
    <w:rsid w:val="003208E8"/>
    <w:rsid w:val="00402090"/>
    <w:rsid w:val="00430E8D"/>
    <w:rsid w:val="00451F6C"/>
    <w:rsid w:val="0045705F"/>
    <w:rsid w:val="00546A7F"/>
    <w:rsid w:val="008640B3"/>
    <w:rsid w:val="008D71DB"/>
    <w:rsid w:val="0092179D"/>
    <w:rsid w:val="009768C4"/>
    <w:rsid w:val="009D395E"/>
    <w:rsid w:val="00A05109"/>
    <w:rsid w:val="00B72858"/>
    <w:rsid w:val="00BB6E86"/>
    <w:rsid w:val="00BF71B3"/>
    <w:rsid w:val="00C35F0C"/>
    <w:rsid w:val="00C730E4"/>
    <w:rsid w:val="00C76F2F"/>
    <w:rsid w:val="00D3162C"/>
    <w:rsid w:val="00F676C1"/>
    <w:rsid w:val="00F87720"/>
    <w:rsid w:val="00F9167E"/>
    <w:rsid w:val="30B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4AF4A7"/>
  <w15:docId w15:val="{11466899-5B52-463B-9553-9DEE4D1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4</cp:revision>
  <cp:lastPrinted>2025-05-05T06:53:00Z</cp:lastPrinted>
  <dcterms:created xsi:type="dcterms:W3CDTF">2025-05-05T06:54:00Z</dcterms:created>
  <dcterms:modified xsi:type="dcterms:W3CDTF">2025-06-18T04:30:00Z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0688168D4EFA492FB26DC317619E0F8E</vt:lpwstr>
  </property>
</Properties>
</file>