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31" w:type="dxa"/>
        <w:tblInd w:w="108" w:type="dxa"/>
        <w:tblLayout w:type="fixed"/>
        <w:tblLook w:val="04A0"/>
      </w:tblPr>
      <w:tblGrid>
        <w:gridCol w:w="709"/>
        <w:gridCol w:w="287"/>
        <w:gridCol w:w="8927"/>
        <w:gridCol w:w="4224"/>
        <w:gridCol w:w="4984"/>
      </w:tblGrid>
      <w:tr w:rsidR="00E44EF2" w:rsidTr="009232C7">
        <w:trPr>
          <w:trHeight w:hRule="exact" w:val="1021"/>
        </w:trPr>
        <w:tc>
          <w:tcPr>
            <w:tcW w:w="9923" w:type="dxa"/>
            <w:gridSpan w:val="3"/>
          </w:tcPr>
          <w:p w:rsidR="00E44EF2" w:rsidRDefault="00E44EF2">
            <w:pPr>
              <w:jc w:val="center"/>
            </w:pPr>
          </w:p>
        </w:tc>
        <w:tc>
          <w:tcPr>
            <w:tcW w:w="4224" w:type="dxa"/>
          </w:tcPr>
          <w:p w:rsidR="00E44EF2" w:rsidRDefault="00E44EF2"/>
        </w:tc>
        <w:tc>
          <w:tcPr>
            <w:tcW w:w="4984" w:type="dxa"/>
          </w:tcPr>
          <w:p w:rsidR="00E44EF2" w:rsidRDefault="00E44EF2">
            <w:pPr>
              <w:ind w:firstLine="1418"/>
              <w:rPr>
                <w:sz w:val="28"/>
              </w:rPr>
            </w:pPr>
          </w:p>
        </w:tc>
      </w:tr>
      <w:tr w:rsidR="00E44EF2" w:rsidTr="009232C7">
        <w:trPr>
          <w:trHeight w:hRule="exact" w:val="109"/>
        </w:trPr>
        <w:tc>
          <w:tcPr>
            <w:tcW w:w="9923" w:type="dxa"/>
            <w:gridSpan w:val="3"/>
          </w:tcPr>
          <w:p w:rsidR="00E44EF2" w:rsidRPr="00ED3018" w:rsidRDefault="00E44EF2" w:rsidP="00ED3018">
            <w:pPr>
              <w:rPr>
                <w:b/>
                <w:sz w:val="28"/>
                <w:szCs w:val="28"/>
              </w:rPr>
            </w:pPr>
          </w:p>
        </w:tc>
        <w:tc>
          <w:tcPr>
            <w:tcW w:w="4224" w:type="dxa"/>
            <w:vMerge w:val="restart"/>
          </w:tcPr>
          <w:p w:rsidR="00E44EF2" w:rsidRDefault="00E44EF2">
            <w:pPr>
              <w:jc w:val="center"/>
              <w:rPr>
                <w:sz w:val="12"/>
              </w:rPr>
            </w:pPr>
          </w:p>
        </w:tc>
        <w:tc>
          <w:tcPr>
            <w:tcW w:w="4984" w:type="dxa"/>
            <w:vMerge w:val="restart"/>
          </w:tcPr>
          <w:p w:rsidR="00E44EF2" w:rsidRDefault="00E44EF2" w:rsidP="001D19A1">
            <w:pPr>
              <w:jc w:val="center"/>
              <w:rPr>
                <w:sz w:val="28"/>
              </w:rPr>
            </w:pPr>
          </w:p>
        </w:tc>
      </w:tr>
      <w:tr w:rsidR="00E44EF2" w:rsidTr="009232C7">
        <w:trPr>
          <w:trHeight w:hRule="exact" w:val="990"/>
        </w:trPr>
        <w:tc>
          <w:tcPr>
            <w:tcW w:w="709" w:type="dxa"/>
            <w:vAlign w:val="bottom"/>
          </w:tcPr>
          <w:p w:rsidR="00E44EF2" w:rsidRDefault="00E44EF2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:rsidR="00E44EF2" w:rsidRDefault="00E44EF2">
            <w:pPr>
              <w:rPr>
                <w:sz w:val="24"/>
              </w:rPr>
            </w:pPr>
          </w:p>
        </w:tc>
        <w:tc>
          <w:tcPr>
            <w:tcW w:w="8927" w:type="dxa"/>
            <w:vAlign w:val="bottom"/>
          </w:tcPr>
          <w:p w:rsidR="00E44EF2" w:rsidRPr="009232C7" w:rsidRDefault="007A1D66" w:rsidP="009232C7">
            <w:pPr>
              <w:ind w:left="-1217" w:firstLine="1217"/>
              <w:jc w:val="center"/>
              <w:rPr>
                <w:sz w:val="24"/>
              </w:rPr>
            </w:pPr>
            <w:r>
              <w:rPr>
                <w:sz w:val="24"/>
              </w:rPr>
              <w:t>Об уведомлениях по имущественным налогам юридических лиц</w:t>
            </w:r>
            <w:bookmarkStart w:id="0" w:name="_GoBack"/>
            <w:bookmarkEnd w:id="0"/>
          </w:p>
        </w:tc>
        <w:tc>
          <w:tcPr>
            <w:tcW w:w="4224" w:type="dxa"/>
            <w:vMerge/>
          </w:tcPr>
          <w:p w:rsidR="00E44EF2" w:rsidRDefault="00E44EF2"/>
        </w:tc>
        <w:tc>
          <w:tcPr>
            <w:tcW w:w="4984" w:type="dxa"/>
            <w:vMerge/>
          </w:tcPr>
          <w:p w:rsidR="00E44EF2" w:rsidRDefault="00E44EF2"/>
        </w:tc>
      </w:tr>
      <w:tr w:rsidR="00E44EF2" w:rsidTr="009232C7">
        <w:trPr>
          <w:trHeight w:hRule="exact" w:val="123"/>
        </w:trPr>
        <w:tc>
          <w:tcPr>
            <w:tcW w:w="709" w:type="dxa"/>
            <w:vAlign w:val="bottom"/>
          </w:tcPr>
          <w:p w:rsidR="00E44EF2" w:rsidRDefault="00E44EF2">
            <w:pPr>
              <w:jc w:val="center"/>
              <w:rPr>
                <w:sz w:val="10"/>
              </w:rPr>
            </w:pPr>
          </w:p>
        </w:tc>
        <w:tc>
          <w:tcPr>
            <w:tcW w:w="287" w:type="dxa"/>
            <w:vAlign w:val="bottom"/>
          </w:tcPr>
          <w:p w:rsidR="00E44EF2" w:rsidRDefault="00E44EF2">
            <w:pPr>
              <w:jc w:val="center"/>
              <w:rPr>
                <w:sz w:val="10"/>
              </w:rPr>
            </w:pPr>
          </w:p>
        </w:tc>
        <w:tc>
          <w:tcPr>
            <w:tcW w:w="8927" w:type="dxa"/>
            <w:vAlign w:val="bottom"/>
          </w:tcPr>
          <w:p w:rsidR="00E44EF2" w:rsidRDefault="00E44EF2">
            <w:pPr>
              <w:jc w:val="center"/>
              <w:rPr>
                <w:sz w:val="10"/>
              </w:rPr>
            </w:pPr>
          </w:p>
        </w:tc>
        <w:tc>
          <w:tcPr>
            <w:tcW w:w="4224" w:type="dxa"/>
            <w:vMerge/>
          </w:tcPr>
          <w:p w:rsidR="00E44EF2" w:rsidRDefault="00E44EF2"/>
        </w:tc>
        <w:tc>
          <w:tcPr>
            <w:tcW w:w="4984" w:type="dxa"/>
            <w:vMerge/>
          </w:tcPr>
          <w:p w:rsidR="00E44EF2" w:rsidRDefault="00E44EF2"/>
        </w:tc>
      </w:tr>
      <w:tr w:rsidR="00E44EF2" w:rsidTr="009232C7">
        <w:trPr>
          <w:trHeight w:hRule="exact" w:val="600"/>
        </w:trPr>
        <w:tc>
          <w:tcPr>
            <w:tcW w:w="9923" w:type="dxa"/>
            <w:gridSpan w:val="3"/>
          </w:tcPr>
          <w:p w:rsidR="00E44EF2" w:rsidRDefault="00E44EF2">
            <w:pPr>
              <w:jc w:val="both"/>
              <w:rPr>
                <w:b/>
                <w:sz w:val="20"/>
              </w:rPr>
            </w:pPr>
          </w:p>
        </w:tc>
        <w:tc>
          <w:tcPr>
            <w:tcW w:w="4224" w:type="dxa"/>
            <w:vMerge/>
          </w:tcPr>
          <w:p w:rsidR="00E44EF2" w:rsidRDefault="00E44EF2"/>
        </w:tc>
        <w:tc>
          <w:tcPr>
            <w:tcW w:w="4984" w:type="dxa"/>
            <w:vMerge/>
          </w:tcPr>
          <w:p w:rsidR="00E44EF2" w:rsidRDefault="00E44EF2"/>
        </w:tc>
      </w:tr>
    </w:tbl>
    <w:p w:rsidR="0034067C" w:rsidRPr="0034067C" w:rsidRDefault="0034067C" w:rsidP="003406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5832" w:rsidRPr="00495832">
        <w:rPr>
          <w:sz w:val="24"/>
          <w:szCs w:val="24"/>
        </w:rPr>
        <w:t>Межрайонная ИФНС России №12 по Саратовской области</w:t>
      </w:r>
      <w:r w:rsidR="00747E13">
        <w:rPr>
          <w:sz w:val="24"/>
          <w:szCs w:val="24"/>
        </w:rPr>
        <w:t xml:space="preserve">напоминает, что </w:t>
      </w:r>
      <w:r w:rsidR="00495832" w:rsidRPr="00495832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="00495832" w:rsidRPr="00495832">
        <w:rPr>
          <w:sz w:val="24"/>
          <w:szCs w:val="24"/>
        </w:rPr>
        <w:t>9 ст</w:t>
      </w:r>
      <w:r>
        <w:rPr>
          <w:sz w:val="24"/>
          <w:szCs w:val="24"/>
        </w:rPr>
        <w:t>.</w:t>
      </w:r>
      <w:r w:rsidR="00495832" w:rsidRPr="00495832">
        <w:rPr>
          <w:sz w:val="24"/>
          <w:szCs w:val="24"/>
        </w:rPr>
        <w:t xml:space="preserve">58 Налогового Кодекса Российской Федерации </w:t>
      </w:r>
      <w:r w:rsidR="00747E13">
        <w:rPr>
          <w:sz w:val="24"/>
          <w:szCs w:val="24"/>
        </w:rPr>
        <w:t>закреплена обязанность за организациями</w:t>
      </w:r>
      <w:r w:rsidR="00A42959">
        <w:rPr>
          <w:sz w:val="24"/>
          <w:szCs w:val="24"/>
        </w:rPr>
        <w:t xml:space="preserve"> и учреждениями  ежеквартально  представ</w:t>
      </w:r>
      <w:r w:rsidR="007A1D66">
        <w:rPr>
          <w:sz w:val="24"/>
          <w:szCs w:val="24"/>
        </w:rPr>
        <w:t xml:space="preserve">лять </w:t>
      </w:r>
      <w:r w:rsidR="00495832" w:rsidRPr="00503DA2">
        <w:rPr>
          <w:b/>
          <w:sz w:val="24"/>
          <w:szCs w:val="24"/>
        </w:rPr>
        <w:t xml:space="preserve"> в налоговый орган уведомление об исчисленных суммах налогов, авансовых платежей по </w:t>
      </w:r>
      <w:r w:rsidR="007A1D66">
        <w:rPr>
          <w:b/>
          <w:sz w:val="24"/>
          <w:szCs w:val="24"/>
        </w:rPr>
        <w:t xml:space="preserve">имущественным </w:t>
      </w:r>
      <w:r w:rsidR="00495832" w:rsidRPr="00503DA2">
        <w:rPr>
          <w:b/>
          <w:sz w:val="24"/>
          <w:szCs w:val="24"/>
        </w:rPr>
        <w:t>налогам</w:t>
      </w:r>
      <w:r w:rsidR="007A1D66">
        <w:rPr>
          <w:b/>
          <w:sz w:val="24"/>
          <w:szCs w:val="24"/>
        </w:rPr>
        <w:t xml:space="preserve"> (земельный налог</w:t>
      </w:r>
      <w:r w:rsidR="00495832" w:rsidRPr="00503DA2">
        <w:rPr>
          <w:b/>
          <w:sz w:val="24"/>
          <w:szCs w:val="24"/>
        </w:rPr>
        <w:t>,</w:t>
      </w:r>
      <w:r w:rsidR="007A1D66">
        <w:rPr>
          <w:b/>
          <w:sz w:val="24"/>
          <w:szCs w:val="24"/>
        </w:rPr>
        <w:t xml:space="preserve"> транспортный налог, налог на имущество организаций</w:t>
      </w:r>
      <w:proofErr w:type="gramStart"/>
      <w:r w:rsidR="007A1D66">
        <w:rPr>
          <w:b/>
          <w:sz w:val="24"/>
          <w:szCs w:val="24"/>
        </w:rPr>
        <w:t>)</w:t>
      </w:r>
      <w:r w:rsidR="00495832" w:rsidRPr="00495832">
        <w:rPr>
          <w:sz w:val="24"/>
          <w:szCs w:val="24"/>
        </w:rPr>
        <w:t>(</w:t>
      </w:r>
      <w:proofErr w:type="gramEnd"/>
      <w:r w:rsidR="00495832" w:rsidRPr="00495832">
        <w:rPr>
          <w:sz w:val="24"/>
          <w:szCs w:val="24"/>
        </w:rPr>
        <w:t>далее – Уведомление</w:t>
      </w:r>
    </w:p>
    <w:p w:rsidR="009232C7" w:rsidRDefault="00495832" w:rsidP="0034067C">
      <w:pPr>
        <w:ind w:firstLine="708"/>
        <w:jc w:val="both"/>
        <w:rPr>
          <w:sz w:val="24"/>
          <w:szCs w:val="24"/>
        </w:rPr>
      </w:pPr>
      <w:r w:rsidRPr="00495832">
        <w:rPr>
          <w:sz w:val="24"/>
          <w:szCs w:val="24"/>
        </w:rPr>
        <w:t>Уведомление представляется в налоговый орган по месту учета не позднее 25-го числа месяца, в котором установлен срок уплаты соответствующих налогов, авансовых платежей по налогам, сборов, страховых взносов, в электронной форме по телекоммуникационным каналам связи с применением усиленной квалифицированной электронной подписи, через личный кабинет налогоплательщика или на бумажном носителе.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 xml:space="preserve">Срок представления </w:t>
      </w:r>
      <w:r>
        <w:rPr>
          <w:sz w:val="24"/>
          <w:szCs w:val="24"/>
        </w:rPr>
        <w:t>Уведомления в</w:t>
      </w:r>
      <w:r w:rsidRPr="00A1200E">
        <w:rPr>
          <w:sz w:val="24"/>
          <w:szCs w:val="24"/>
        </w:rPr>
        <w:t xml:space="preserve"> 2024 году :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 xml:space="preserve">- за 1 квартал 2024 года не позднее 25.04.2024; 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>- за 2 квартал 2024 года не позднее 25.07.2024;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>- за 3 квартал 2024 года не позднее 25.10.2024;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>- за 4 квартал 2024 год не позднее 25.02.2025.</w:t>
      </w:r>
    </w:p>
    <w:p w:rsidR="00495832" w:rsidRPr="00495832" w:rsidRDefault="00495832" w:rsidP="00495832">
      <w:pPr>
        <w:jc w:val="both"/>
        <w:rPr>
          <w:sz w:val="24"/>
          <w:szCs w:val="24"/>
        </w:rPr>
      </w:pPr>
      <w:r w:rsidRPr="00495832">
        <w:rPr>
          <w:sz w:val="24"/>
          <w:szCs w:val="24"/>
        </w:rPr>
        <w:tab/>
        <w:t>Дополнительно сообщаем, что возможно однократное представление Уведомления за все отчетные периоды 202</w:t>
      </w:r>
      <w:r w:rsidR="00A1200E">
        <w:rPr>
          <w:sz w:val="24"/>
          <w:szCs w:val="24"/>
        </w:rPr>
        <w:t>4</w:t>
      </w:r>
      <w:r w:rsidRPr="00495832">
        <w:rPr>
          <w:sz w:val="24"/>
          <w:szCs w:val="24"/>
        </w:rPr>
        <w:t xml:space="preserve"> года. Таким образом,  Вы можете,  в Уведомлении, представляемом по сроку не позднее 25 апреля 202</w:t>
      </w:r>
      <w:r w:rsidR="00A1200E">
        <w:rPr>
          <w:sz w:val="24"/>
          <w:szCs w:val="24"/>
        </w:rPr>
        <w:t>4</w:t>
      </w:r>
      <w:r w:rsidRPr="00495832">
        <w:rPr>
          <w:sz w:val="24"/>
          <w:szCs w:val="24"/>
        </w:rPr>
        <w:t xml:space="preserve"> года, заполнить данные не только за 1 квартал, но также указать суммы авансовых платежей исчисленные  за 2,3,4 квартал 202</w:t>
      </w:r>
      <w:r w:rsidR="00A1200E">
        <w:rPr>
          <w:sz w:val="24"/>
          <w:szCs w:val="24"/>
        </w:rPr>
        <w:t>4</w:t>
      </w:r>
      <w:r w:rsidRPr="00495832">
        <w:rPr>
          <w:sz w:val="24"/>
          <w:szCs w:val="24"/>
        </w:rPr>
        <w:t xml:space="preserve"> года.</w:t>
      </w:r>
      <w:r w:rsidR="00A1200E">
        <w:t>Ув</w:t>
      </w:r>
      <w:r w:rsidR="00A1200E" w:rsidRPr="00A1200E">
        <w:rPr>
          <w:sz w:val="24"/>
          <w:szCs w:val="24"/>
        </w:rPr>
        <w:t>едомление заполняется по всем ОКТМО по месту нахождения объектов.</w:t>
      </w:r>
    </w:p>
    <w:p w:rsidR="00495832" w:rsidRPr="00495832" w:rsidRDefault="00495832" w:rsidP="00495832">
      <w:pPr>
        <w:jc w:val="both"/>
        <w:rPr>
          <w:sz w:val="24"/>
          <w:szCs w:val="24"/>
        </w:rPr>
      </w:pPr>
      <w:r w:rsidRPr="00495832">
        <w:rPr>
          <w:sz w:val="24"/>
          <w:szCs w:val="24"/>
        </w:rPr>
        <w:tab/>
      </w:r>
      <w:r w:rsidRPr="00367C3E">
        <w:rPr>
          <w:b/>
          <w:sz w:val="24"/>
          <w:szCs w:val="24"/>
          <w:u w:val="single"/>
        </w:rPr>
        <w:t>Внимание!</w:t>
      </w:r>
      <w:r w:rsidRPr="00495832">
        <w:rPr>
          <w:sz w:val="24"/>
          <w:szCs w:val="24"/>
        </w:rPr>
        <w:t xml:space="preserve"> В соответствии с действующим законодательством юридические лица самостоятельно исчисляют и уплачивают авансовые платежи по земельному налогу, транспортному налогу и налогу на имущество организаций ежеквартально не позднее 28 числа месяца, следующего за отчетным периодом. В случае неисполнения в срок обязанности по представлению Уведомления  </w:t>
      </w:r>
      <w:r w:rsidR="0034067C">
        <w:rPr>
          <w:sz w:val="24"/>
          <w:szCs w:val="24"/>
        </w:rPr>
        <w:t xml:space="preserve">с 2024 года </w:t>
      </w:r>
      <w:r w:rsidRPr="00495832">
        <w:rPr>
          <w:sz w:val="24"/>
          <w:szCs w:val="24"/>
        </w:rPr>
        <w:t xml:space="preserve">предусмотрена </w:t>
      </w:r>
      <w:r w:rsidR="0034067C">
        <w:rPr>
          <w:sz w:val="24"/>
          <w:szCs w:val="24"/>
        </w:rPr>
        <w:t xml:space="preserve">ответственность в соответствии с действующим законодательством. 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 xml:space="preserve">По вопросам исчисления имущественных налогов юридических лиц (земельного налога, транспортного налога, налога на имущество организаций)  обращаться по телефонам: 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 xml:space="preserve"> (845-2) 24-11-16 (Саратов), добавочный 46-25, 45-45, 46-06, 46-07, 46-10;</w:t>
      </w:r>
    </w:p>
    <w:p w:rsidR="00A1200E" w:rsidRPr="00A1200E" w:rsidRDefault="00A1200E" w:rsidP="00A1200E">
      <w:pPr>
        <w:jc w:val="both"/>
        <w:rPr>
          <w:sz w:val="24"/>
          <w:szCs w:val="24"/>
        </w:rPr>
      </w:pPr>
      <w:r w:rsidRPr="00A1200E">
        <w:rPr>
          <w:sz w:val="24"/>
          <w:szCs w:val="24"/>
        </w:rPr>
        <w:t xml:space="preserve"> (8-845-40) 4-10-83( Ртищево);</w:t>
      </w:r>
    </w:p>
    <w:p w:rsidR="00E44EF2" w:rsidRDefault="001C20ED" w:rsidP="00A12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(8-845- 45) 5</w:t>
      </w:r>
      <w:r w:rsidR="00A1200E" w:rsidRPr="00A1200E">
        <w:rPr>
          <w:sz w:val="24"/>
          <w:szCs w:val="24"/>
        </w:rPr>
        <w:t>-</w:t>
      </w:r>
      <w:r>
        <w:rPr>
          <w:sz w:val="24"/>
          <w:szCs w:val="24"/>
        </w:rPr>
        <w:t>93</w:t>
      </w:r>
      <w:r w:rsidR="00A1200E" w:rsidRPr="00A1200E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A1200E" w:rsidRPr="00A1200E">
        <w:rPr>
          <w:sz w:val="24"/>
          <w:szCs w:val="24"/>
        </w:rPr>
        <w:t>1 (Балашов).</w:t>
      </w:r>
    </w:p>
    <w:p w:rsidR="00A1200E" w:rsidRPr="00495832" w:rsidRDefault="00A1200E" w:rsidP="00A1200E">
      <w:pPr>
        <w:jc w:val="both"/>
        <w:rPr>
          <w:sz w:val="24"/>
          <w:szCs w:val="24"/>
        </w:rPr>
      </w:pPr>
    </w:p>
    <w:p w:rsidR="00E44EF2" w:rsidRDefault="00E44EF2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A1200E" w:rsidRDefault="00A1200E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A1200E" w:rsidRDefault="00A1200E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A1200E" w:rsidRPr="00A1200E" w:rsidRDefault="00A1200E">
      <w:pPr>
        <w:tabs>
          <w:tab w:val="left" w:pos="505"/>
        </w:tabs>
        <w:ind w:right="4"/>
        <w:jc w:val="both"/>
        <w:rPr>
          <w:sz w:val="20"/>
        </w:rPr>
      </w:pPr>
    </w:p>
    <w:sectPr w:rsidR="00A1200E" w:rsidRPr="00A1200E" w:rsidSect="00A005B0">
      <w:headerReference w:type="default" r:id="rId6"/>
      <w:pgSz w:w="11906" w:h="16838"/>
      <w:pgMar w:top="340" w:right="567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59" w:rsidRDefault="00A42959">
      <w:r>
        <w:separator/>
      </w:r>
    </w:p>
  </w:endnote>
  <w:endnote w:type="continuationSeparator" w:id="1">
    <w:p w:rsidR="00A42959" w:rsidRDefault="00A4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59" w:rsidRDefault="00A42959">
      <w:r>
        <w:separator/>
      </w:r>
    </w:p>
  </w:footnote>
  <w:footnote w:type="continuationSeparator" w:id="1">
    <w:p w:rsidR="00A42959" w:rsidRDefault="00A4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59" w:rsidRDefault="00A42959">
    <w:pPr>
      <w:pStyle w:val="a5"/>
      <w:jc w:val="center"/>
    </w:pPr>
  </w:p>
  <w:p w:rsidR="00A42959" w:rsidRDefault="00A429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EF2"/>
    <w:rsid w:val="001C20ED"/>
    <w:rsid w:val="001D19A1"/>
    <w:rsid w:val="0034067C"/>
    <w:rsid w:val="00367C3E"/>
    <w:rsid w:val="00495832"/>
    <w:rsid w:val="00503DA2"/>
    <w:rsid w:val="00637247"/>
    <w:rsid w:val="006B4826"/>
    <w:rsid w:val="006B6834"/>
    <w:rsid w:val="00747E13"/>
    <w:rsid w:val="007A1D66"/>
    <w:rsid w:val="008C1E8E"/>
    <w:rsid w:val="009232C7"/>
    <w:rsid w:val="00A005B0"/>
    <w:rsid w:val="00A1200E"/>
    <w:rsid w:val="00A42959"/>
    <w:rsid w:val="00AA3B0D"/>
    <w:rsid w:val="00B55B33"/>
    <w:rsid w:val="00BB50D7"/>
    <w:rsid w:val="00DE63E1"/>
    <w:rsid w:val="00E44EF2"/>
    <w:rsid w:val="00ED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05B0"/>
    <w:rPr>
      <w:sz w:val="26"/>
    </w:rPr>
  </w:style>
  <w:style w:type="paragraph" w:styleId="10">
    <w:name w:val="heading 1"/>
    <w:next w:val="a"/>
    <w:link w:val="11"/>
    <w:uiPriority w:val="9"/>
    <w:qFormat/>
    <w:rsid w:val="00A005B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05B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A005B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A005B0"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rsid w:val="00A005B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05B0"/>
    <w:rPr>
      <w:sz w:val="26"/>
    </w:rPr>
  </w:style>
  <w:style w:type="paragraph" w:styleId="21">
    <w:name w:val="toc 2"/>
    <w:next w:val="a"/>
    <w:link w:val="22"/>
    <w:uiPriority w:val="39"/>
    <w:rsid w:val="00A005B0"/>
    <w:pPr>
      <w:ind w:left="200"/>
    </w:pPr>
  </w:style>
  <w:style w:type="character" w:customStyle="1" w:styleId="22">
    <w:name w:val="Оглавление 2 Знак"/>
    <w:link w:val="21"/>
    <w:rsid w:val="00A005B0"/>
  </w:style>
  <w:style w:type="paragraph" w:styleId="31">
    <w:name w:val="Body Text 3"/>
    <w:basedOn w:val="a"/>
    <w:link w:val="32"/>
    <w:rsid w:val="00A005B0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A005B0"/>
    <w:rPr>
      <w:b/>
      <w:sz w:val="28"/>
    </w:rPr>
  </w:style>
  <w:style w:type="paragraph" w:customStyle="1" w:styleId="12">
    <w:name w:val="Основной шрифт абзаца1"/>
    <w:link w:val="13"/>
    <w:rsid w:val="00A005B0"/>
  </w:style>
  <w:style w:type="character" w:customStyle="1" w:styleId="13">
    <w:name w:val="Основной шрифт абзаца1"/>
    <w:link w:val="12"/>
    <w:rsid w:val="00A005B0"/>
  </w:style>
  <w:style w:type="paragraph" w:styleId="41">
    <w:name w:val="toc 4"/>
    <w:next w:val="a"/>
    <w:link w:val="42"/>
    <w:uiPriority w:val="39"/>
    <w:rsid w:val="00A005B0"/>
    <w:pPr>
      <w:ind w:left="600"/>
    </w:pPr>
  </w:style>
  <w:style w:type="character" w:customStyle="1" w:styleId="42">
    <w:name w:val="Оглавление 4 Знак"/>
    <w:link w:val="41"/>
    <w:rsid w:val="00A005B0"/>
  </w:style>
  <w:style w:type="paragraph" w:styleId="6">
    <w:name w:val="toc 6"/>
    <w:next w:val="a"/>
    <w:link w:val="60"/>
    <w:uiPriority w:val="39"/>
    <w:rsid w:val="00A005B0"/>
    <w:pPr>
      <w:ind w:left="1000"/>
    </w:pPr>
  </w:style>
  <w:style w:type="character" w:customStyle="1" w:styleId="60">
    <w:name w:val="Оглавление 6 Знак"/>
    <w:link w:val="6"/>
    <w:rsid w:val="00A005B0"/>
  </w:style>
  <w:style w:type="paragraph" w:styleId="7">
    <w:name w:val="toc 7"/>
    <w:next w:val="a"/>
    <w:link w:val="70"/>
    <w:uiPriority w:val="39"/>
    <w:rsid w:val="00A005B0"/>
    <w:pPr>
      <w:ind w:left="1200"/>
    </w:pPr>
  </w:style>
  <w:style w:type="character" w:customStyle="1" w:styleId="70">
    <w:name w:val="Оглавление 7 Знак"/>
    <w:link w:val="7"/>
    <w:rsid w:val="00A005B0"/>
  </w:style>
  <w:style w:type="paragraph" w:styleId="a3">
    <w:name w:val="Normal Indent"/>
    <w:basedOn w:val="a"/>
    <w:link w:val="a4"/>
    <w:rsid w:val="00A005B0"/>
    <w:pPr>
      <w:spacing w:before="120"/>
      <w:ind w:firstLine="567"/>
      <w:jc w:val="both"/>
    </w:pPr>
    <w:rPr>
      <w:rFonts w:ascii="Arial" w:hAnsi="Arial"/>
      <w:sz w:val="22"/>
    </w:rPr>
  </w:style>
  <w:style w:type="character" w:customStyle="1" w:styleId="a4">
    <w:name w:val="Обычный отступ Знак"/>
    <w:basedOn w:val="1"/>
    <w:link w:val="a3"/>
    <w:rsid w:val="00A005B0"/>
    <w:rPr>
      <w:rFonts w:ascii="Arial" w:hAnsi="Arial"/>
      <w:sz w:val="22"/>
    </w:rPr>
  </w:style>
  <w:style w:type="paragraph" w:styleId="a5">
    <w:name w:val="header"/>
    <w:basedOn w:val="a"/>
    <w:link w:val="a6"/>
    <w:rsid w:val="00A005B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sid w:val="00A005B0"/>
    <w:rPr>
      <w:sz w:val="28"/>
    </w:rPr>
  </w:style>
  <w:style w:type="character" w:customStyle="1" w:styleId="30">
    <w:name w:val="Заголовок 3 Знак"/>
    <w:basedOn w:val="1"/>
    <w:link w:val="3"/>
    <w:rsid w:val="00A005B0"/>
    <w:rPr>
      <w:b/>
      <w:sz w:val="24"/>
    </w:rPr>
  </w:style>
  <w:style w:type="paragraph" w:customStyle="1" w:styleId="ConsPlusNormal">
    <w:name w:val="ConsPlusNormal"/>
    <w:link w:val="ConsPlusNormal0"/>
    <w:rsid w:val="00A005B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005B0"/>
    <w:rPr>
      <w:rFonts w:ascii="Arial" w:hAnsi="Arial"/>
    </w:rPr>
  </w:style>
  <w:style w:type="paragraph" w:styleId="a7">
    <w:name w:val="caption"/>
    <w:basedOn w:val="a"/>
    <w:next w:val="a"/>
    <w:link w:val="a8"/>
    <w:rsid w:val="00A005B0"/>
    <w:pPr>
      <w:spacing w:before="120" w:after="240"/>
      <w:jc w:val="center"/>
    </w:pPr>
    <w:rPr>
      <w:b/>
      <w:sz w:val="24"/>
    </w:rPr>
  </w:style>
  <w:style w:type="character" w:customStyle="1" w:styleId="a8">
    <w:name w:val="Название объекта Знак"/>
    <w:basedOn w:val="1"/>
    <w:link w:val="a7"/>
    <w:rsid w:val="00A005B0"/>
    <w:rPr>
      <w:b/>
      <w:sz w:val="24"/>
    </w:rPr>
  </w:style>
  <w:style w:type="paragraph" w:customStyle="1" w:styleId="14">
    <w:name w:val="Обычный1"/>
    <w:link w:val="15"/>
    <w:rsid w:val="00A005B0"/>
    <w:rPr>
      <w:sz w:val="26"/>
    </w:rPr>
  </w:style>
  <w:style w:type="character" w:customStyle="1" w:styleId="15">
    <w:name w:val="Обычный1"/>
    <w:link w:val="14"/>
    <w:rsid w:val="00A005B0"/>
    <w:rPr>
      <w:sz w:val="26"/>
    </w:rPr>
  </w:style>
  <w:style w:type="paragraph" w:customStyle="1" w:styleId="23">
    <w:name w:val="Основной шрифт абзаца2"/>
    <w:rsid w:val="00A005B0"/>
  </w:style>
  <w:style w:type="paragraph" w:styleId="33">
    <w:name w:val="toc 3"/>
    <w:next w:val="a"/>
    <w:link w:val="34"/>
    <w:uiPriority w:val="39"/>
    <w:rsid w:val="00A005B0"/>
    <w:pPr>
      <w:ind w:left="400"/>
    </w:pPr>
  </w:style>
  <w:style w:type="character" w:customStyle="1" w:styleId="34">
    <w:name w:val="Оглавление 3 Знак"/>
    <w:link w:val="33"/>
    <w:rsid w:val="00A005B0"/>
  </w:style>
  <w:style w:type="character" w:customStyle="1" w:styleId="50">
    <w:name w:val="Заголовок 5 Знак"/>
    <w:link w:val="5"/>
    <w:rsid w:val="00A005B0"/>
    <w:rPr>
      <w:rFonts w:ascii="XO Thames" w:hAnsi="XO Thames"/>
      <w:b/>
      <w:sz w:val="22"/>
    </w:rPr>
  </w:style>
  <w:style w:type="paragraph" w:customStyle="1" w:styleId="16">
    <w:name w:val="Знак сноски1"/>
    <w:link w:val="17"/>
    <w:rsid w:val="00A005B0"/>
    <w:rPr>
      <w:vertAlign w:val="superscript"/>
    </w:rPr>
  </w:style>
  <w:style w:type="character" w:customStyle="1" w:styleId="17">
    <w:name w:val="Знак сноски1"/>
    <w:link w:val="16"/>
    <w:rsid w:val="00A005B0"/>
    <w:rPr>
      <w:vertAlign w:val="superscript"/>
    </w:rPr>
  </w:style>
  <w:style w:type="paragraph" w:styleId="a9">
    <w:name w:val="footer"/>
    <w:basedOn w:val="a"/>
    <w:link w:val="aa"/>
    <w:rsid w:val="00A00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A005B0"/>
    <w:rPr>
      <w:sz w:val="26"/>
    </w:rPr>
  </w:style>
  <w:style w:type="character" w:customStyle="1" w:styleId="11">
    <w:name w:val="Заголовок 1 Знак"/>
    <w:link w:val="10"/>
    <w:rsid w:val="00A005B0"/>
    <w:rPr>
      <w:rFonts w:ascii="XO Thames" w:hAnsi="XO Thames"/>
      <w:b/>
      <w:sz w:val="32"/>
    </w:rPr>
  </w:style>
  <w:style w:type="paragraph" w:styleId="ab">
    <w:name w:val="Balloon Text"/>
    <w:basedOn w:val="a"/>
    <w:link w:val="ac"/>
    <w:rsid w:val="00A005B0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A005B0"/>
    <w:rPr>
      <w:rFonts w:ascii="Tahoma" w:hAnsi="Tahoma"/>
      <w:sz w:val="16"/>
    </w:rPr>
  </w:style>
  <w:style w:type="paragraph" w:customStyle="1" w:styleId="18">
    <w:name w:val="Гиперссылка1"/>
    <w:link w:val="ad"/>
    <w:rsid w:val="00A005B0"/>
    <w:rPr>
      <w:color w:val="0000FF"/>
      <w:u w:val="single"/>
    </w:rPr>
  </w:style>
  <w:style w:type="character" w:styleId="ad">
    <w:name w:val="Hyperlink"/>
    <w:link w:val="18"/>
    <w:rsid w:val="00A005B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005B0"/>
    <w:rPr>
      <w:sz w:val="20"/>
    </w:rPr>
  </w:style>
  <w:style w:type="character" w:customStyle="1" w:styleId="Footnote0">
    <w:name w:val="Footnote"/>
    <w:basedOn w:val="1"/>
    <w:link w:val="Footnote"/>
    <w:rsid w:val="00A005B0"/>
    <w:rPr>
      <w:sz w:val="20"/>
    </w:rPr>
  </w:style>
  <w:style w:type="paragraph" w:customStyle="1" w:styleId="24">
    <w:name w:val="Основной шрифт абзаца2"/>
    <w:link w:val="25"/>
    <w:rsid w:val="00A005B0"/>
  </w:style>
  <w:style w:type="character" w:customStyle="1" w:styleId="25">
    <w:name w:val="Основной шрифт абзаца2"/>
    <w:link w:val="24"/>
    <w:rsid w:val="00A005B0"/>
  </w:style>
  <w:style w:type="paragraph" w:styleId="19">
    <w:name w:val="toc 1"/>
    <w:next w:val="a"/>
    <w:link w:val="1a"/>
    <w:uiPriority w:val="39"/>
    <w:rsid w:val="00A005B0"/>
    <w:rPr>
      <w:rFonts w:ascii="XO Thames" w:hAnsi="XO Thames"/>
      <w:b/>
    </w:rPr>
  </w:style>
  <w:style w:type="character" w:customStyle="1" w:styleId="1a">
    <w:name w:val="Оглавление 1 Знак"/>
    <w:link w:val="19"/>
    <w:rsid w:val="00A005B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005B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05B0"/>
    <w:rPr>
      <w:rFonts w:ascii="XO Thames" w:hAnsi="XO Thames"/>
    </w:rPr>
  </w:style>
  <w:style w:type="paragraph" w:styleId="9">
    <w:name w:val="toc 9"/>
    <w:next w:val="a"/>
    <w:link w:val="90"/>
    <w:uiPriority w:val="39"/>
    <w:rsid w:val="00A005B0"/>
    <w:pPr>
      <w:ind w:left="1600"/>
    </w:pPr>
  </w:style>
  <w:style w:type="character" w:customStyle="1" w:styleId="90">
    <w:name w:val="Оглавление 9 Знак"/>
    <w:link w:val="9"/>
    <w:rsid w:val="00A005B0"/>
  </w:style>
  <w:style w:type="paragraph" w:styleId="ae">
    <w:name w:val="Body Text"/>
    <w:basedOn w:val="a"/>
    <w:link w:val="af"/>
    <w:rsid w:val="00A005B0"/>
    <w:pPr>
      <w:spacing w:after="120"/>
    </w:pPr>
  </w:style>
  <w:style w:type="character" w:customStyle="1" w:styleId="af">
    <w:name w:val="Основной текст Знак"/>
    <w:basedOn w:val="1"/>
    <w:link w:val="ae"/>
    <w:rsid w:val="00A005B0"/>
    <w:rPr>
      <w:sz w:val="26"/>
    </w:rPr>
  </w:style>
  <w:style w:type="paragraph" w:styleId="8">
    <w:name w:val="toc 8"/>
    <w:next w:val="a"/>
    <w:link w:val="80"/>
    <w:uiPriority w:val="39"/>
    <w:rsid w:val="00A005B0"/>
    <w:pPr>
      <w:ind w:left="1400"/>
    </w:pPr>
  </w:style>
  <w:style w:type="character" w:customStyle="1" w:styleId="80">
    <w:name w:val="Оглавление 8 Знак"/>
    <w:link w:val="8"/>
    <w:rsid w:val="00A005B0"/>
  </w:style>
  <w:style w:type="paragraph" w:customStyle="1" w:styleId="1b">
    <w:name w:val="Номер страницы1"/>
    <w:basedOn w:val="12"/>
    <w:link w:val="1c"/>
    <w:rsid w:val="00A005B0"/>
  </w:style>
  <w:style w:type="character" w:customStyle="1" w:styleId="1c">
    <w:name w:val="Номер страницы1"/>
    <w:basedOn w:val="13"/>
    <w:link w:val="1b"/>
    <w:rsid w:val="00A005B0"/>
  </w:style>
  <w:style w:type="paragraph" w:customStyle="1" w:styleId="26">
    <w:name w:val="Гиперссылка2"/>
    <w:link w:val="27"/>
    <w:rsid w:val="00A005B0"/>
    <w:rPr>
      <w:color w:val="0000FF"/>
      <w:u w:val="single"/>
    </w:rPr>
  </w:style>
  <w:style w:type="character" w:customStyle="1" w:styleId="27">
    <w:name w:val="Гиперссылка2"/>
    <w:link w:val="26"/>
    <w:rsid w:val="00A005B0"/>
    <w:rPr>
      <w:color w:val="0000FF"/>
      <w:u w:val="single"/>
    </w:rPr>
  </w:style>
  <w:style w:type="paragraph" w:styleId="51">
    <w:name w:val="toc 5"/>
    <w:next w:val="a"/>
    <w:link w:val="52"/>
    <w:uiPriority w:val="39"/>
    <w:rsid w:val="00A005B0"/>
    <w:pPr>
      <w:ind w:left="800"/>
    </w:pPr>
  </w:style>
  <w:style w:type="character" w:customStyle="1" w:styleId="52">
    <w:name w:val="Оглавление 5 Знак"/>
    <w:link w:val="51"/>
    <w:rsid w:val="00A005B0"/>
  </w:style>
  <w:style w:type="paragraph" w:customStyle="1" w:styleId="Normal0">
    <w:name w:val="Normal_0"/>
    <w:link w:val="Normal00"/>
    <w:rsid w:val="00A005B0"/>
    <w:pPr>
      <w:widowControl w:val="0"/>
      <w:spacing w:before="180" w:line="264" w:lineRule="auto"/>
      <w:ind w:left="400" w:right="200"/>
      <w:jc w:val="center"/>
    </w:pPr>
    <w:rPr>
      <w:sz w:val="18"/>
    </w:rPr>
  </w:style>
  <w:style w:type="character" w:customStyle="1" w:styleId="Normal00">
    <w:name w:val="Normal_0"/>
    <w:link w:val="Normal0"/>
    <w:rsid w:val="00A005B0"/>
    <w:rPr>
      <w:sz w:val="18"/>
    </w:rPr>
  </w:style>
  <w:style w:type="paragraph" w:styleId="af0">
    <w:name w:val="Message Header"/>
    <w:basedOn w:val="a"/>
    <w:link w:val="af1"/>
    <w:rsid w:val="00A005B0"/>
    <w:pPr>
      <w:ind w:left="1134" w:hanging="1134"/>
      <w:jc w:val="center"/>
    </w:pPr>
    <w:rPr>
      <w:rFonts w:ascii="Arial" w:hAnsi="Arial"/>
      <w:sz w:val="28"/>
    </w:rPr>
  </w:style>
  <w:style w:type="character" w:customStyle="1" w:styleId="af1">
    <w:name w:val="Шапка Знак"/>
    <w:basedOn w:val="1"/>
    <w:link w:val="af0"/>
    <w:rsid w:val="00A005B0"/>
    <w:rPr>
      <w:rFonts w:ascii="Arial" w:hAnsi="Arial"/>
      <w:sz w:val="28"/>
    </w:rPr>
  </w:style>
  <w:style w:type="paragraph" w:styleId="af2">
    <w:name w:val="Subtitle"/>
    <w:next w:val="a"/>
    <w:link w:val="af3"/>
    <w:uiPriority w:val="11"/>
    <w:qFormat/>
    <w:rsid w:val="00A005B0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A005B0"/>
    <w:rPr>
      <w:rFonts w:ascii="XO Thames" w:hAnsi="XO Thames"/>
      <w:i/>
      <w:color w:val="616161"/>
      <w:sz w:val="24"/>
    </w:rPr>
  </w:style>
  <w:style w:type="paragraph" w:customStyle="1" w:styleId="1d">
    <w:name w:val="Гиперссылка1"/>
    <w:link w:val="1e"/>
    <w:rsid w:val="00A005B0"/>
    <w:rPr>
      <w:color w:val="0000FF"/>
      <w:u w:val="single"/>
    </w:rPr>
  </w:style>
  <w:style w:type="character" w:customStyle="1" w:styleId="1e">
    <w:name w:val="Гиперссылка1"/>
    <w:link w:val="1d"/>
    <w:rsid w:val="00A005B0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A005B0"/>
    <w:pPr>
      <w:ind w:left="1800"/>
    </w:pPr>
  </w:style>
  <w:style w:type="character" w:customStyle="1" w:styleId="toc100">
    <w:name w:val="toc 10"/>
    <w:link w:val="toc10"/>
    <w:rsid w:val="00A005B0"/>
  </w:style>
  <w:style w:type="paragraph" w:styleId="af4">
    <w:name w:val="Title"/>
    <w:next w:val="a"/>
    <w:link w:val="af5"/>
    <w:uiPriority w:val="10"/>
    <w:qFormat/>
    <w:rsid w:val="00A005B0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A005B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A005B0"/>
    <w:rPr>
      <w:b/>
      <w:sz w:val="16"/>
    </w:rPr>
  </w:style>
  <w:style w:type="paragraph" w:styleId="35">
    <w:name w:val="Body Text Indent 3"/>
    <w:basedOn w:val="a"/>
    <w:link w:val="36"/>
    <w:rsid w:val="00A005B0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A005B0"/>
    <w:rPr>
      <w:sz w:val="16"/>
    </w:rPr>
  </w:style>
  <w:style w:type="paragraph" w:customStyle="1" w:styleId="1f">
    <w:name w:val="Обычный1"/>
    <w:link w:val="1f0"/>
    <w:rsid w:val="00A005B0"/>
    <w:rPr>
      <w:sz w:val="26"/>
    </w:rPr>
  </w:style>
  <w:style w:type="character" w:customStyle="1" w:styleId="1f0">
    <w:name w:val="Обычный1"/>
    <w:link w:val="1f"/>
    <w:rsid w:val="00A005B0"/>
    <w:rPr>
      <w:sz w:val="26"/>
    </w:rPr>
  </w:style>
  <w:style w:type="character" w:customStyle="1" w:styleId="20">
    <w:name w:val="Заголовок 2 Знак"/>
    <w:link w:val="2"/>
    <w:rsid w:val="00A005B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Indent"/>
    <w:basedOn w:val="a"/>
    <w:link w:val="a4"/>
    <w:pPr>
      <w:spacing w:before="120"/>
      <w:ind w:firstLine="567"/>
      <w:jc w:val="both"/>
    </w:pPr>
    <w:rPr>
      <w:rFonts w:ascii="Arial" w:hAnsi="Arial"/>
      <w:sz w:val="22"/>
    </w:rPr>
  </w:style>
  <w:style w:type="character" w:customStyle="1" w:styleId="a4">
    <w:name w:val="Обычный отступ Знак"/>
    <w:basedOn w:val="1"/>
    <w:link w:val="a3"/>
    <w:rPr>
      <w:rFonts w:ascii="Arial" w:hAnsi="Arial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caption"/>
    <w:basedOn w:val="a"/>
    <w:next w:val="a"/>
    <w:link w:val="a8"/>
    <w:pPr>
      <w:spacing w:before="120" w:after="240"/>
      <w:jc w:val="center"/>
    </w:pPr>
    <w:rPr>
      <w:b/>
      <w:sz w:val="24"/>
    </w:rPr>
  </w:style>
  <w:style w:type="character" w:customStyle="1" w:styleId="a8">
    <w:name w:val="Название объекта Знак"/>
    <w:basedOn w:val="1"/>
    <w:link w:val="a7"/>
    <w:rPr>
      <w:b/>
      <w:sz w:val="24"/>
    </w:rPr>
  </w:style>
  <w:style w:type="paragraph" w:customStyle="1" w:styleId="14">
    <w:name w:val="Обычный1"/>
    <w:link w:val="15"/>
    <w:rPr>
      <w:sz w:val="26"/>
    </w:rPr>
  </w:style>
  <w:style w:type="character" w:customStyle="1" w:styleId="15">
    <w:name w:val="Обычный1"/>
    <w:link w:val="14"/>
    <w:rPr>
      <w:sz w:val="26"/>
    </w:rPr>
  </w:style>
  <w:style w:type="paragraph" w:customStyle="1" w:styleId="23">
    <w:name w:val="Основной шрифт абзаца2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Номер страницы1"/>
    <w:basedOn w:val="12"/>
    <w:link w:val="1c"/>
  </w:style>
  <w:style w:type="character" w:customStyle="1" w:styleId="1c">
    <w:name w:val="Номер страницы1"/>
    <w:basedOn w:val="13"/>
    <w:link w:val="1b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af0">
    <w:name w:val="Message Header"/>
    <w:basedOn w:val="a"/>
    <w:link w:val="af1"/>
    <w:pPr>
      <w:ind w:left="1134" w:hanging="1134"/>
      <w:jc w:val="center"/>
    </w:pPr>
    <w:rPr>
      <w:rFonts w:ascii="Arial" w:hAnsi="Arial"/>
      <w:sz w:val="28"/>
    </w:rPr>
  </w:style>
  <w:style w:type="character" w:customStyle="1" w:styleId="af1">
    <w:name w:val="Шапка Знак"/>
    <w:basedOn w:val="1"/>
    <w:link w:val="af0"/>
    <w:rPr>
      <w:rFonts w:ascii="Arial" w:hAnsi="Arial"/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1f">
    <w:name w:val="Обычный1"/>
    <w:link w:val="1f0"/>
    <w:rPr>
      <w:sz w:val="26"/>
    </w:rPr>
  </w:style>
  <w:style w:type="character" w:customStyle="1" w:styleId="1f0">
    <w:name w:val="Обычный1"/>
    <w:link w:val="1f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Юлия Владимировна</dc:creator>
  <cp:lastModifiedBy>i.trifonova</cp:lastModifiedBy>
  <cp:revision>4</cp:revision>
  <cp:lastPrinted>2023-04-06T06:54:00Z</cp:lastPrinted>
  <dcterms:created xsi:type="dcterms:W3CDTF">2024-04-05T05:58:00Z</dcterms:created>
  <dcterms:modified xsi:type="dcterms:W3CDTF">2024-09-11T04:19:00Z</dcterms:modified>
</cp:coreProperties>
</file>